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8424" w14:textId="3EB57DC3" w:rsidR="004A47F7" w:rsidRDefault="28574D65" w:rsidP="004A47F7">
      <w:pPr>
        <w:autoSpaceDE w:val="0"/>
        <w:autoSpaceDN w:val="0"/>
        <w:adjustRightInd w:val="0"/>
        <w:spacing w:after="0" w:line="240" w:lineRule="auto"/>
        <w:rPr>
          <w:rFonts w:ascii="Arial" w:hAnsi="Arial" w:cs="Arial"/>
          <w:color w:val="000000"/>
        </w:rPr>
      </w:pPr>
      <w:r w:rsidRPr="34BA1ACD">
        <w:rPr>
          <w:rFonts w:ascii="Arial" w:hAnsi="Arial" w:cs="Arial"/>
          <w:color w:val="000000" w:themeColor="text1"/>
        </w:rPr>
        <w:t xml:space="preserve">The </w:t>
      </w:r>
      <w:hyperlink r:id="rId10" w:history="1">
        <w:r w:rsidRPr="00274F74">
          <w:rPr>
            <w:rStyle w:val="Hyperlink"/>
            <w:rFonts w:ascii="Arial" w:hAnsi="Arial" w:cs="Arial"/>
          </w:rPr>
          <w:t>United States Military Academy</w:t>
        </w:r>
      </w:hyperlink>
      <w:r w:rsidR="354DF035" w:rsidRPr="34BA1ACD">
        <w:rPr>
          <w:rFonts w:ascii="Arial" w:hAnsi="Arial" w:cs="Arial"/>
          <w:color w:val="000000" w:themeColor="text1"/>
        </w:rPr>
        <w:t xml:space="preserve"> (USMA)</w:t>
      </w:r>
      <w:r w:rsidRPr="34BA1ACD">
        <w:rPr>
          <w:rFonts w:ascii="Arial" w:hAnsi="Arial" w:cs="Arial"/>
          <w:color w:val="000000" w:themeColor="text1"/>
        </w:rPr>
        <w:t xml:space="preserve"> is accepting applications for the position of Chief</w:t>
      </w:r>
    </w:p>
    <w:p w14:paraId="76126AAD" w14:textId="3DD7D858" w:rsidR="005A1114" w:rsidRDefault="545D3FAC" w:rsidP="0051263C">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Information Security Officer</w:t>
      </w:r>
      <w:r w:rsidR="008414EB" w:rsidRPr="34BA1ACD">
        <w:rPr>
          <w:rFonts w:ascii="Arial" w:hAnsi="Arial" w:cs="Arial"/>
          <w:color w:val="000000" w:themeColor="text1"/>
        </w:rPr>
        <w:t xml:space="preserve"> (CISO)</w:t>
      </w:r>
      <w:r w:rsidRPr="34BA1ACD">
        <w:rPr>
          <w:rFonts w:ascii="Arial" w:hAnsi="Arial" w:cs="Arial"/>
          <w:color w:val="000000" w:themeColor="text1"/>
        </w:rPr>
        <w:t xml:space="preserve">. </w:t>
      </w:r>
      <w:r w:rsidR="005A1114" w:rsidRPr="34BA1ACD">
        <w:rPr>
          <w:rFonts w:ascii="Arial" w:hAnsi="Arial" w:cs="Arial"/>
          <w:color w:val="000000" w:themeColor="text1"/>
        </w:rPr>
        <w:t xml:space="preserve">The Academy is the Army’s premier leadership institution with 4,400 undergraduate-only students, 2,500 faculty and staff, </w:t>
      </w:r>
      <w:proofErr w:type="gramStart"/>
      <w:r w:rsidR="005A1114" w:rsidRPr="34BA1ACD">
        <w:rPr>
          <w:rFonts w:ascii="Arial" w:hAnsi="Arial" w:cs="Arial"/>
          <w:color w:val="000000" w:themeColor="text1"/>
        </w:rPr>
        <w:t>and also</w:t>
      </w:r>
      <w:proofErr w:type="gramEnd"/>
      <w:r w:rsidR="005A1114" w:rsidRPr="34BA1ACD">
        <w:rPr>
          <w:rFonts w:ascii="Arial" w:hAnsi="Arial" w:cs="Arial"/>
          <w:color w:val="000000" w:themeColor="text1"/>
        </w:rPr>
        <w:t xml:space="preserve"> </w:t>
      </w:r>
      <w:r w:rsidR="005A1114">
        <w:rPr>
          <w:rFonts w:ascii="Arial" w:hAnsi="Arial" w:cs="Arial"/>
          <w:color w:val="000000" w:themeColor="text1"/>
        </w:rPr>
        <w:t xml:space="preserve">directly </w:t>
      </w:r>
      <w:r w:rsidR="005A1114" w:rsidRPr="34BA1ACD">
        <w:rPr>
          <w:rFonts w:ascii="Arial" w:hAnsi="Arial" w:cs="Arial"/>
          <w:color w:val="000000" w:themeColor="text1"/>
        </w:rPr>
        <w:t xml:space="preserve">supports the USMA Preparatory School (USMAPS) of 200 cadet candidates and 70 staff and faculty. </w:t>
      </w:r>
      <w:r w:rsidR="005A1114">
        <w:rPr>
          <w:rFonts w:ascii="Arial" w:hAnsi="Arial" w:cs="Arial"/>
          <w:color w:val="000000" w:themeColor="text1"/>
        </w:rPr>
        <w:t xml:space="preserve">The Academy is </w:t>
      </w:r>
      <w:proofErr w:type="gramStart"/>
      <w:r w:rsidR="005A1114">
        <w:rPr>
          <w:rFonts w:ascii="Arial" w:hAnsi="Arial" w:cs="Arial"/>
          <w:color w:val="000000" w:themeColor="text1"/>
        </w:rPr>
        <w:t>located</w:t>
      </w:r>
      <w:proofErr w:type="gramEnd"/>
      <w:r w:rsidR="005A1114">
        <w:rPr>
          <w:rFonts w:ascii="Arial" w:hAnsi="Arial" w:cs="Arial"/>
          <w:color w:val="000000" w:themeColor="text1"/>
        </w:rPr>
        <w:t xml:space="preserve"> 50 miles north of New York City, in the scenic Hudson Valley.</w:t>
      </w:r>
    </w:p>
    <w:p w14:paraId="6750EEBE" w14:textId="77777777" w:rsidR="005A1114" w:rsidRDefault="005A1114" w:rsidP="0051263C">
      <w:pPr>
        <w:autoSpaceDE w:val="0"/>
        <w:autoSpaceDN w:val="0"/>
        <w:adjustRightInd w:val="0"/>
        <w:spacing w:after="0" w:line="240" w:lineRule="auto"/>
        <w:rPr>
          <w:rFonts w:ascii="Arial" w:hAnsi="Arial" w:cs="Arial"/>
          <w:color w:val="000000" w:themeColor="text1"/>
        </w:rPr>
      </w:pPr>
    </w:p>
    <w:p w14:paraId="6E1DBC22" w14:textId="580204C1" w:rsidR="00E61A4F" w:rsidRPr="00E61A4F" w:rsidRDefault="545D3FAC" w:rsidP="0051263C">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The </w:t>
      </w:r>
      <w:r w:rsidR="005A1114">
        <w:rPr>
          <w:rFonts w:ascii="Arial" w:hAnsi="Arial" w:cs="Arial"/>
          <w:color w:val="000000" w:themeColor="text1"/>
        </w:rPr>
        <w:t>CISO</w:t>
      </w:r>
      <w:r w:rsidRPr="34BA1ACD">
        <w:rPr>
          <w:rFonts w:ascii="Arial" w:hAnsi="Arial" w:cs="Arial"/>
          <w:color w:val="000000" w:themeColor="text1"/>
        </w:rPr>
        <w:t xml:space="preserve"> oversees strategy, operations, and the budget for the protection of the </w:t>
      </w:r>
      <w:proofErr w:type="gramStart"/>
      <w:r w:rsidR="319D8F6E" w:rsidRPr="34BA1ACD">
        <w:rPr>
          <w:rFonts w:ascii="Arial" w:hAnsi="Arial" w:cs="Arial"/>
          <w:color w:val="000000" w:themeColor="text1"/>
        </w:rPr>
        <w:t xml:space="preserve">Academy’s </w:t>
      </w:r>
      <w:r w:rsidR="0DD6842E" w:rsidRPr="34BA1ACD">
        <w:rPr>
          <w:rFonts w:ascii="Arial" w:hAnsi="Arial" w:cs="Arial"/>
          <w:color w:val="000000" w:themeColor="text1"/>
        </w:rPr>
        <w:t xml:space="preserve"> information</w:t>
      </w:r>
      <w:proofErr w:type="gramEnd"/>
      <w:r w:rsidR="0DD6842E" w:rsidRPr="34BA1ACD">
        <w:rPr>
          <w:rFonts w:ascii="Arial" w:hAnsi="Arial" w:cs="Arial"/>
          <w:color w:val="000000" w:themeColor="text1"/>
        </w:rPr>
        <w:t>,</w:t>
      </w:r>
      <w:r w:rsidRPr="34BA1ACD">
        <w:rPr>
          <w:rFonts w:ascii="Arial" w:hAnsi="Arial" w:cs="Arial"/>
          <w:color w:val="000000" w:themeColor="text1"/>
        </w:rPr>
        <w:t xml:space="preserve"> information </w:t>
      </w:r>
      <w:r w:rsidR="09DC8609" w:rsidRPr="34BA1ACD">
        <w:rPr>
          <w:rFonts w:ascii="Arial" w:hAnsi="Arial" w:cs="Arial"/>
          <w:color w:val="000000" w:themeColor="text1"/>
        </w:rPr>
        <w:t xml:space="preserve">systems, and related </w:t>
      </w:r>
      <w:r w:rsidRPr="34BA1ACD">
        <w:rPr>
          <w:rFonts w:ascii="Arial" w:hAnsi="Arial" w:cs="Arial"/>
          <w:color w:val="000000" w:themeColor="text1"/>
        </w:rPr>
        <w:t xml:space="preserve">assets and manages that </w:t>
      </w:r>
      <w:r w:rsidR="465E1B27" w:rsidRPr="34BA1ACD">
        <w:rPr>
          <w:rFonts w:ascii="Arial" w:hAnsi="Arial" w:cs="Arial"/>
          <w:color w:val="000000" w:themeColor="text1"/>
        </w:rPr>
        <w:t xml:space="preserve">protection </w:t>
      </w:r>
      <w:r w:rsidRPr="34BA1ACD">
        <w:rPr>
          <w:rFonts w:ascii="Arial" w:hAnsi="Arial" w:cs="Arial"/>
          <w:color w:val="000000" w:themeColor="text1"/>
        </w:rPr>
        <w:t>program. The scope of responsibility encompass</w:t>
      </w:r>
      <w:r w:rsidR="005A1114">
        <w:rPr>
          <w:rFonts w:ascii="Arial" w:hAnsi="Arial" w:cs="Arial"/>
          <w:color w:val="000000" w:themeColor="text1"/>
        </w:rPr>
        <w:t>es</w:t>
      </w:r>
      <w:r w:rsidRPr="34BA1ACD">
        <w:rPr>
          <w:rFonts w:ascii="Arial" w:hAnsi="Arial" w:cs="Arial"/>
          <w:color w:val="000000" w:themeColor="text1"/>
        </w:rPr>
        <w:t xml:space="preserve"> </w:t>
      </w:r>
      <w:r w:rsidR="008414EB">
        <w:rPr>
          <w:rFonts w:ascii="Arial" w:hAnsi="Arial" w:cs="Arial"/>
          <w:color w:val="000000" w:themeColor="text1"/>
        </w:rPr>
        <w:t xml:space="preserve">leadership, </w:t>
      </w:r>
      <w:r w:rsidRPr="34BA1ACD">
        <w:rPr>
          <w:rFonts w:ascii="Arial" w:hAnsi="Arial" w:cs="Arial"/>
          <w:color w:val="000000" w:themeColor="text1"/>
        </w:rPr>
        <w:t>communications, applications</w:t>
      </w:r>
      <w:r w:rsidR="00AA1890">
        <w:rPr>
          <w:rFonts w:ascii="Arial" w:hAnsi="Arial" w:cs="Arial"/>
          <w:color w:val="000000" w:themeColor="text1"/>
        </w:rPr>
        <w:t xml:space="preserve">, </w:t>
      </w:r>
      <w:r w:rsidRPr="34BA1ACD">
        <w:rPr>
          <w:rFonts w:ascii="Arial" w:hAnsi="Arial" w:cs="Arial"/>
          <w:color w:val="000000" w:themeColor="text1"/>
        </w:rPr>
        <w:t xml:space="preserve">infrastructure, </w:t>
      </w:r>
      <w:proofErr w:type="gramStart"/>
      <w:r w:rsidRPr="34BA1ACD">
        <w:rPr>
          <w:rFonts w:ascii="Arial" w:hAnsi="Arial" w:cs="Arial"/>
          <w:color w:val="000000" w:themeColor="text1"/>
        </w:rPr>
        <w:t>policies</w:t>
      </w:r>
      <w:proofErr w:type="gramEnd"/>
      <w:r w:rsidRPr="34BA1ACD">
        <w:rPr>
          <w:rFonts w:ascii="Arial" w:hAnsi="Arial" w:cs="Arial"/>
          <w:color w:val="000000" w:themeColor="text1"/>
        </w:rPr>
        <w:t xml:space="preserve"> and procedures which apply for higher educational institutions, federal entities, Department of the Army</w:t>
      </w:r>
      <w:r w:rsidR="34E44FF1" w:rsidRPr="34BA1ACD">
        <w:rPr>
          <w:rFonts w:ascii="Arial" w:hAnsi="Arial" w:cs="Arial"/>
          <w:color w:val="000000" w:themeColor="text1"/>
        </w:rPr>
        <w:t>,</w:t>
      </w:r>
      <w:r w:rsidRPr="34BA1ACD">
        <w:rPr>
          <w:rFonts w:ascii="Arial" w:hAnsi="Arial" w:cs="Arial"/>
          <w:color w:val="000000" w:themeColor="text1"/>
        </w:rPr>
        <w:t xml:space="preserve"> and Department of Defense organizations. </w:t>
      </w:r>
    </w:p>
    <w:p w14:paraId="49E0E0FE" w14:textId="77777777" w:rsidR="005A1114" w:rsidRDefault="005A1114" w:rsidP="005A1114">
      <w:pPr>
        <w:autoSpaceDE w:val="0"/>
        <w:autoSpaceDN w:val="0"/>
        <w:adjustRightInd w:val="0"/>
        <w:spacing w:after="0" w:line="240" w:lineRule="auto"/>
        <w:rPr>
          <w:rFonts w:ascii="Arial" w:hAnsi="Arial" w:cs="Arial"/>
          <w:color w:val="000000" w:themeColor="text1"/>
        </w:rPr>
      </w:pPr>
    </w:p>
    <w:p w14:paraId="54564016" w14:textId="67A473FD" w:rsidR="005A1114" w:rsidRDefault="005A1114" w:rsidP="005A1114">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The CISO is an administrative Title 10 faculty position </w:t>
      </w:r>
      <w:r>
        <w:rPr>
          <w:rFonts w:ascii="Arial" w:hAnsi="Arial" w:cs="Arial"/>
          <w:color w:val="000000" w:themeColor="text1"/>
        </w:rPr>
        <w:t xml:space="preserve">that includes </w:t>
      </w:r>
      <w:r w:rsidRPr="34BA1ACD">
        <w:rPr>
          <w:rFonts w:ascii="Arial" w:hAnsi="Arial" w:cs="Arial"/>
          <w:color w:val="000000" w:themeColor="text1"/>
        </w:rPr>
        <w:t xml:space="preserve">teaching, as duties permit, and as approved by the USMA Chief Information Officer (CIO)/G6. USMA Tenure-Track or Tenured faculty members assigned to this administrative position </w:t>
      </w:r>
      <w:proofErr w:type="gramStart"/>
      <w:r w:rsidRPr="34BA1ACD">
        <w:rPr>
          <w:rFonts w:ascii="Arial" w:hAnsi="Arial" w:cs="Arial"/>
          <w:color w:val="000000" w:themeColor="text1"/>
        </w:rPr>
        <w:t>retain</w:t>
      </w:r>
      <w:proofErr w:type="gramEnd"/>
      <w:r w:rsidRPr="34BA1ACD">
        <w:rPr>
          <w:rFonts w:ascii="Arial" w:hAnsi="Arial" w:cs="Arial"/>
          <w:color w:val="000000" w:themeColor="text1"/>
        </w:rPr>
        <w:t xml:space="preserve"> their Tenure-Track or Tenured status</w:t>
      </w:r>
      <w:r w:rsidR="00B67DCC">
        <w:rPr>
          <w:rFonts w:ascii="Arial" w:hAnsi="Arial" w:cs="Arial"/>
          <w:color w:val="000000" w:themeColor="text1"/>
        </w:rPr>
        <w:t xml:space="preserve">. </w:t>
      </w:r>
      <w:r w:rsidRPr="34BA1ACD">
        <w:rPr>
          <w:rFonts w:ascii="Arial" w:hAnsi="Arial" w:cs="Arial"/>
          <w:color w:val="000000" w:themeColor="text1"/>
        </w:rPr>
        <w:t xml:space="preserve">The CISO will be appointed to both the USMA Staff CIO/G6 directorate and, in coordination with the Dean of the Academic Board, an </w:t>
      </w:r>
      <w:hyperlink r:id="rId11" w:history="1">
        <w:r w:rsidRPr="00274F74">
          <w:rPr>
            <w:rStyle w:val="Hyperlink"/>
            <w:rFonts w:ascii="Arial" w:hAnsi="Arial" w:cs="Arial"/>
          </w:rPr>
          <w:t>academic department</w:t>
        </w:r>
      </w:hyperlink>
      <w:r w:rsidRPr="34BA1ACD">
        <w:rPr>
          <w:rFonts w:ascii="Arial" w:hAnsi="Arial" w:cs="Arial"/>
          <w:color w:val="000000" w:themeColor="text1"/>
        </w:rPr>
        <w:t>’s teaching faculty</w:t>
      </w:r>
      <w:r w:rsidR="00B67DCC">
        <w:rPr>
          <w:rFonts w:ascii="Arial" w:hAnsi="Arial" w:cs="Arial"/>
          <w:color w:val="000000" w:themeColor="text1"/>
        </w:rPr>
        <w:t xml:space="preserve">. </w:t>
      </w:r>
      <w:r w:rsidRPr="34BA1ACD">
        <w:rPr>
          <w:rFonts w:ascii="Arial" w:hAnsi="Arial" w:cs="Arial"/>
          <w:color w:val="000000" w:themeColor="text1"/>
        </w:rPr>
        <w:t xml:space="preserve">In order to </w:t>
      </w:r>
      <w:proofErr w:type="gramStart"/>
      <w:r w:rsidRPr="34BA1ACD">
        <w:rPr>
          <w:rFonts w:ascii="Arial" w:hAnsi="Arial" w:cs="Arial"/>
          <w:color w:val="000000" w:themeColor="text1"/>
        </w:rPr>
        <w:t>teach,  an</w:t>
      </w:r>
      <w:proofErr w:type="gramEnd"/>
      <w:r w:rsidRPr="34BA1ACD">
        <w:rPr>
          <w:rFonts w:ascii="Arial" w:hAnsi="Arial" w:cs="Arial"/>
          <w:color w:val="000000" w:themeColor="text1"/>
        </w:rPr>
        <w:t xml:space="preserve"> academic department will vet the CISO through their Faculty Development Workshop (</w:t>
      </w:r>
      <w:proofErr w:type="spellStart"/>
      <w:r w:rsidRPr="34BA1ACD">
        <w:rPr>
          <w:rFonts w:ascii="Arial" w:hAnsi="Arial" w:cs="Arial"/>
          <w:color w:val="000000" w:themeColor="text1"/>
        </w:rPr>
        <w:t>FDW</w:t>
      </w:r>
      <w:proofErr w:type="spellEnd"/>
      <w:r w:rsidRPr="34BA1ACD">
        <w:rPr>
          <w:rFonts w:ascii="Arial" w:hAnsi="Arial" w:cs="Arial"/>
          <w:color w:val="000000" w:themeColor="text1"/>
        </w:rPr>
        <w:t>). The CISO’s teaching load will be a maximum of one course section</w:t>
      </w:r>
      <w:r>
        <w:rPr>
          <w:rFonts w:ascii="Arial" w:hAnsi="Arial" w:cs="Arial"/>
          <w:color w:val="000000" w:themeColor="text1"/>
        </w:rPr>
        <w:t xml:space="preserve"> (12-18 students), in-person,</w:t>
      </w:r>
      <w:r w:rsidRPr="34BA1ACD">
        <w:rPr>
          <w:rFonts w:ascii="Arial" w:hAnsi="Arial" w:cs="Arial"/>
          <w:color w:val="000000" w:themeColor="text1"/>
        </w:rPr>
        <w:t xml:space="preserve"> annually. </w:t>
      </w:r>
    </w:p>
    <w:p w14:paraId="0BE56037" w14:textId="77777777" w:rsidR="005A1114" w:rsidRDefault="005A1114" w:rsidP="005A1114">
      <w:pPr>
        <w:autoSpaceDE w:val="0"/>
        <w:autoSpaceDN w:val="0"/>
        <w:adjustRightInd w:val="0"/>
        <w:spacing w:after="0" w:line="240" w:lineRule="auto"/>
        <w:rPr>
          <w:rFonts w:ascii="Arial" w:hAnsi="Arial" w:cs="Arial"/>
          <w:color w:val="000000" w:themeColor="text1"/>
        </w:rPr>
      </w:pPr>
    </w:p>
    <w:p w14:paraId="77233E32" w14:textId="37136112" w:rsidR="00E24D40" w:rsidRDefault="005A1114" w:rsidP="005A1114">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Serving as the CISO under the </w:t>
      </w:r>
      <w:hyperlink r:id="rId12" w:history="1">
        <w:r w:rsidRPr="00274F74">
          <w:rPr>
            <w:rStyle w:val="Hyperlink"/>
            <w:rFonts w:ascii="Arial" w:hAnsi="Arial" w:cs="Arial"/>
          </w:rPr>
          <w:t>USMA CIO</w:t>
        </w:r>
      </w:hyperlink>
      <w:r w:rsidRPr="34BA1ACD">
        <w:rPr>
          <w:rFonts w:ascii="Arial" w:hAnsi="Arial" w:cs="Arial"/>
          <w:color w:val="000000" w:themeColor="text1"/>
        </w:rPr>
        <w:t xml:space="preserve">, the incumbent advises on all matters relating to Cybersecurity. As the director of the USMA Cybersecurity branch, the CISO works closely with the USMA IT Strategy Committee, Army Cyber Command, Army’s Network Enterprise Technology Command (NETCOM), the Department of the Army Headquarters G6 Staff, the Assistant Secretary of the Army </w:t>
      </w:r>
      <w:r>
        <w:rPr>
          <w:rFonts w:ascii="Arial" w:hAnsi="Arial" w:cs="Arial"/>
          <w:color w:val="000000" w:themeColor="text1"/>
        </w:rPr>
        <w:t xml:space="preserve">CIO </w:t>
      </w:r>
      <w:r w:rsidRPr="34BA1ACD">
        <w:rPr>
          <w:rFonts w:ascii="Arial" w:hAnsi="Arial" w:cs="Arial"/>
          <w:color w:val="000000" w:themeColor="text1"/>
        </w:rPr>
        <w:t>staff and other external entities on all Cybersecurity matters</w:t>
      </w:r>
      <w:r w:rsidR="00274F74">
        <w:rPr>
          <w:rFonts w:ascii="Arial" w:hAnsi="Arial" w:cs="Arial"/>
          <w:color w:val="000000" w:themeColor="text1"/>
        </w:rPr>
        <w:t>. The CISO also</w:t>
      </w:r>
      <w:r w:rsidRPr="34BA1ACD">
        <w:rPr>
          <w:rFonts w:ascii="Arial" w:hAnsi="Arial" w:cs="Arial"/>
          <w:color w:val="000000" w:themeColor="text1"/>
        </w:rPr>
        <w:t xml:space="preserve"> maintain</w:t>
      </w:r>
      <w:r w:rsidR="00274F74">
        <w:rPr>
          <w:rFonts w:ascii="Arial" w:hAnsi="Arial" w:cs="Arial"/>
          <w:color w:val="000000" w:themeColor="text1"/>
        </w:rPr>
        <w:t>s</w:t>
      </w:r>
      <w:r w:rsidRPr="34BA1ACD">
        <w:rPr>
          <w:rFonts w:ascii="Arial" w:hAnsi="Arial" w:cs="Arial"/>
          <w:color w:val="000000" w:themeColor="text1"/>
        </w:rPr>
        <w:t xml:space="preserve"> relationships with colleagues at other federal service academies and higher educational programs</w:t>
      </w:r>
      <w:r w:rsidR="00274F74">
        <w:rPr>
          <w:rFonts w:ascii="Arial" w:hAnsi="Arial" w:cs="Arial"/>
          <w:color w:val="000000" w:themeColor="text1"/>
        </w:rPr>
        <w:t xml:space="preserve">, </w:t>
      </w:r>
      <w:r w:rsidRPr="34BA1ACD">
        <w:rPr>
          <w:rFonts w:ascii="Arial" w:hAnsi="Arial" w:cs="Arial"/>
          <w:color w:val="000000" w:themeColor="text1"/>
        </w:rPr>
        <w:t>institutions</w:t>
      </w:r>
      <w:r w:rsidR="00274F74">
        <w:rPr>
          <w:rFonts w:ascii="Arial" w:hAnsi="Arial" w:cs="Arial"/>
          <w:color w:val="000000" w:themeColor="text1"/>
        </w:rPr>
        <w:t xml:space="preserve">, and professional forums (e.g., </w:t>
      </w:r>
      <w:hyperlink r:id="rId13" w:history="1">
        <w:r w:rsidR="00274F74" w:rsidRPr="00274F74">
          <w:rPr>
            <w:rStyle w:val="Hyperlink"/>
            <w:rFonts w:ascii="Arial" w:hAnsi="Arial" w:cs="Arial"/>
          </w:rPr>
          <w:t>EDUCAUSE</w:t>
        </w:r>
      </w:hyperlink>
      <w:r w:rsidR="00274F74">
        <w:rPr>
          <w:rFonts w:ascii="Arial" w:hAnsi="Arial" w:cs="Arial"/>
          <w:color w:val="000000" w:themeColor="text1"/>
        </w:rPr>
        <w:t xml:space="preserve">, </w:t>
      </w:r>
      <w:hyperlink r:id="rId14" w:history="1">
        <w:r w:rsidR="00274F74" w:rsidRPr="00B67DCC">
          <w:rPr>
            <w:rStyle w:val="Hyperlink"/>
            <w:rFonts w:ascii="Arial" w:hAnsi="Arial" w:cs="Arial"/>
          </w:rPr>
          <w:t>NYSERNET</w:t>
        </w:r>
      </w:hyperlink>
      <w:r w:rsidR="00274F74">
        <w:rPr>
          <w:rFonts w:ascii="Arial" w:hAnsi="Arial" w:cs="Arial"/>
          <w:color w:val="000000" w:themeColor="text1"/>
        </w:rPr>
        <w:t>)</w:t>
      </w:r>
      <w:r w:rsidR="00B67DCC">
        <w:rPr>
          <w:rFonts w:ascii="Arial" w:hAnsi="Arial" w:cs="Arial"/>
          <w:color w:val="000000" w:themeColor="text1"/>
        </w:rPr>
        <w:t xml:space="preserve">. </w:t>
      </w:r>
      <w:r w:rsidRPr="34BA1ACD">
        <w:rPr>
          <w:rFonts w:ascii="Arial" w:hAnsi="Arial" w:cs="Arial"/>
          <w:color w:val="000000" w:themeColor="text1"/>
        </w:rPr>
        <w:t xml:space="preserve">The CISO, also appointed as the Program Information System Security Manager (P-ISSM), </w:t>
      </w:r>
      <w:proofErr w:type="gramStart"/>
      <w:r w:rsidRPr="34BA1ACD">
        <w:rPr>
          <w:rFonts w:ascii="Arial" w:hAnsi="Arial" w:cs="Arial"/>
          <w:color w:val="000000" w:themeColor="text1"/>
        </w:rPr>
        <w:t>represents</w:t>
      </w:r>
      <w:proofErr w:type="gramEnd"/>
      <w:r w:rsidRPr="34BA1ACD">
        <w:rPr>
          <w:rFonts w:ascii="Arial" w:hAnsi="Arial" w:cs="Arial"/>
          <w:color w:val="000000" w:themeColor="text1"/>
        </w:rPr>
        <w:t xml:space="preserve"> USMA and USMA interests at all Army-wide P-ISSM events and forums. It is essential that the CISO sustain USMA leadership’s freedom of action through relationship building, maintenance, and transparency. </w:t>
      </w:r>
      <w:r w:rsidR="00B67DCC">
        <w:rPr>
          <w:rFonts w:ascii="Arial" w:hAnsi="Arial" w:cs="Arial"/>
          <w:color w:val="000000" w:themeColor="text1"/>
        </w:rPr>
        <w:t xml:space="preserve">Presently, </w:t>
      </w:r>
      <w:r w:rsidRPr="34BA1ACD">
        <w:rPr>
          <w:rFonts w:ascii="Arial" w:hAnsi="Arial" w:cs="Arial"/>
          <w:color w:val="000000" w:themeColor="text1"/>
        </w:rPr>
        <w:t>P-ISSM representation remains primarily remote while CISO duties remain primarily in-person/</w:t>
      </w:r>
      <w:proofErr w:type="gramStart"/>
      <w:r w:rsidRPr="34BA1ACD">
        <w:rPr>
          <w:rFonts w:ascii="Arial" w:hAnsi="Arial" w:cs="Arial"/>
          <w:color w:val="000000" w:themeColor="text1"/>
        </w:rPr>
        <w:t>on-premise</w:t>
      </w:r>
      <w:proofErr w:type="gramEnd"/>
      <w:r w:rsidRPr="34BA1ACD">
        <w:rPr>
          <w:rFonts w:ascii="Arial" w:hAnsi="Arial" w:cs="Arial"/>
          <w:color w:val="000000" w:themeColor="text1"/>
        </w:rPr>
        <w:t>.</w:t>
      </w:r>
      <w:r>
        <w:rPr>
          <w:rFonts w:ascii="Arial" w:hAnsi="Arial" w:cs="Arial"/>
          <w:color w:val="000000" w:themeColor="text1"/>
        </w:rPr>
        <w:t xml:space="preserve"> </w:t>
      </w:r>
    </w:p>
    <w:p w14:paraId="4AD83CBE" w14:textId="649F3052" w:rsidR="00E24D40" w:rsidRDefault="00E24D40" w:rsidP="005A1114">
      <w:pPr>
        <w:autoSpaceDE w:val="0"/>
        <w:autoSpaceDN w:val="0"/>
        <w:adjustRightInd w:val="0"/>
        <w:spacing w:after="0" w:line="240" w:lineRule="auto"/>
        <w:rPr>
          <w:rFonts w:ascii="Arial" w:hAnsi="Arial" w:cs="Arial"/>
          <w:color w:val="000000" w:themeColor="text1"/>
        </w:rPr>
      </w:pPr>
    </w:p>
    <w:p w14:paraId="068651EC" w14:textId="48893307" w:rsidR="00E24D40" w:rsidRDefault="00E24D40" w:rsidP="00E24D4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Title 10 pay tables at USMA are not publicly available, but there is </w:t>
      </w:r>
      <w:hyperlink r:id="rId15" w:history="1">
        <w:r w:rsidRPr="00E24D40">
          <w:rPr>
            <w:rStyle w:val="Hyperlink"/>
            <w:rFonts w:ascii="Arial" w:hAnsi="Arial" w:cs="Arial"/>
          </w:rPr>
          <w:t>good background reading</w:t>
        </w:r>
      </w:hyperlink>
      <w:r>
        <w:rPr>
          <w:rFonts w:ascii="Arial" w:hAnsi="Arial" w:cs="Arial"/>
          <w:color w:val="000000" w:themeColor="text1"/>
        </w:rPr>
        <w:t xml:space="preserve"> and the </w:t>
      </w:r>
      <w:hyperlink r:id="rId16" w:history="1">
        <w:r w:rsidRPr="00E24D40">
          <w:rPr>
            <w:rStyle w:val="Hyperlink"/>
            <w:rFonts w:ascii="Arial" w:hAnsi="Arial" w:cs="Arial"/>
          </w:rPr>
          <w:t>US Naval Academy’s pay scales</w:t>
        </w:r>
      </w:hyperlink>
      <w:r>
        <w:rPr>
          <w:rFonts w:ascii="Arial" w:hAnsi="Arial" w:cs="Arial"/>
          <w:color w:val="000000" w:themeColor="text1"/>
        </w:rPr>
        <w:t xml:space="preserve"> are comparable. </w:t>
      </w:r>
      <w:r w:rsidR="00C67E84">
        <w:rPr>
          <w:rFonts w:ascii="Arial" w:hAnsi="Arial" w:cs="Arial"/>
          <w:color w:val="000000" w:themeColor="text1"/>
        </w:rPr>
        <w:t>The range at USMA is from $100,000-$175,000. Moving expenses are negotiable.</w:t>
      </w:r>
    </w:p>
    <w:p w14:paraId="4A0D97D3" w14:textId="6FB4B5E1" w:rsidR="00E24D40" w:rsidRDefault="00E24D40" w:rsidP="005A1114">
      <w:pPr>
        <w:autoSpaceDE w:val="0"/>
        <w:autoSpaceDN w:val="0"/>
        <w:adjustRightInd w:val="0"/>
        <w:spacing w:after="0" w:line="240" w:lineRule="auto"/>
        <w:rPr>
          <w:rFonts w:ascii="Arial" w:hAnsi="Arial" w:cs="Arial"/>
          <w:color w:val="000000" w:themeColor="text1"/>
        </w:rPr>
      </w:pPr>
    </w:p>
    <w:p w14:paraId="79A8D7BF" w14:textId="1E15F156" w:rsidR="005A1114" w:rsidRDefault="005A1114" w:rsidP="005A1114">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Other tasks include:</w:t>
      </w:r>
    </w:p>
    <w:p w14:paraId="05C75559" w14:textId="77777777" w:rsidR="00E61A4F" w:rsidRPr="00E61A4F" w:rsidRDefault="00E61A4F" w:rsidP="00E61A4F">
      <w:pPr>
        <w:autoSpaceDE w:val="0"/>
        <w:autoSpaceDN w:val="0"/>
        <w:adjustRightInd w:val="0"/>
        <w:spacing w:after="0" w:line="240" w:lineRule="auto"/>
        <w:rPr>
          <w:rFonts w:ascii="Arial" w:hAnsi="Arial" w:cs="Arial"/>
          <w:color w:val="000000"/>
        </w:rPr>
      </w:pPr>
    </w:p>
    <w:p w14:paraId="2940C786" w14:textId="2A94A1CA" w:rsidR="00792017" w:rsidRDefault="6804A6C3" w:rsidP="3D4C7F74">
      <w:pPr>
        <w:pStyle w:val="ListParagraph"/>
        <w:numPr>
          <w:ilvl w:val="0"/>
          <w:numId w:val="2"/>
        </w:num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Manage and curate the USMA Authority to Operate via the Risk Management Framework</w:t>
      </w:r>
      <w:r w:rsidR="6036D8C8" w:rsidRPr="34BA1ACD">
        <w:rPr>
          <w:rFonts w:ascii="Arial" w:hAnsi="Arial" w:cs="Arial"/>
          <w:color w:val="000000" w:themeColor="text1"/>
        </w:rPr>
        <w:t xml:space="preserve"> using NIST 800-53</w:t>
      </w:r>
      <w:r w:rsidRPr="34BA1ACD">
        <w:rPr>
          <w:rFonts w:ascii="Arial" w:hAnsi="Arial" w:cs="Arial"/>
          <w:color w:val="000000" w:themeColor="text1"/>
        </w:rPr>
        <w:t xml:space="preserve"> in support of the USMA Mission</w:t>
      </w:r>
    </w:p>
    <w:p w14:paraId="2F0CAB53" w14:textId="4BB617C7" w:rsidR="00E61A4F" w:rsidRPr="00FB0ABD" w:rsidRDefault="23A4D30A" w:rsidP="34BA1ACD">
      <w:pPr>
        <w:pStyle w:val="ListParagraph"/>
        <w:numPr>
          <w:ilvl w:val="0"/>
          <w:numId w:val="2"/>
        </w:numPr>
        <w:spacing w:after="0" w:line="240" w:lineRule="auto"/>
        <w:rPr>
          <w:rFonts w:eastAsiaTheme="minorEastAsia"/>
          <w:color w:val="000000" w:themeColor="text1"/>
        </w:rPr>
      </w:pPr>
      <w:r w:rsidRPr="34BA1ACD">
        <w:rPr>
          <w:rFonts w:ascii="Arial" w:hAnsi="Arial" w:cs="Arial"/>
          <w:color w:val="000000" w:themeColor="text1"/>
        </w:rPr>
        <w:t xml:space="preserve">Lead the Cybersecurity branch of the CISO with </w:t>
      </w:r>
      <w:proofErr w:type="gramStart"/>
      <w:r w:rsidRPr="34BA1ACD">
        <w:rPr>
          <w:rFonts w:ascii="Arial" w:hAnsi="Arial" w:cs="Arial"/>
          <w:color w:val="000000" w:themeColor="text1"/>
        </w:rPr>
        <w:t>a 10 direct reports</w:t>
      </w:r>
      <w:proofErr w:type="gramEnd"/>
      <w:r w:rsidRPr="34BA1ACD">
        <w:rPr>
          <w:rFonts w:ascii="Arial" w:hAnsi="Arial" w:cs="Arial"/>
          <w:color w:val="000000" w:themeColor="text1"/>
        </w:rPr>
        <w:t xml:space="preserve"> and 85 indirect reports from across the Academy</w:t>
      </w:r>
      <w:r w:rsidR="6A655056" w:rsidRPr="34BA1ACD">
        <w:rPr>
          <w:rFonts w:ascii="Arial" w:hAnsi="Arial" w:cs="Arial"/>
          <w:color w:val="000000" w:themeColor="text1"/>
        </w:rPr>
        <w:t>.</w:t>
      </w:r>
      <w:r w:rsidR="00B67DCC">
        <w:rPr>
          <w:rFonts w:ascii="Arial" w:hAnsi="Arial" w:cs="Arial"/>
          <w:color w:val="000000" w:themeColor="text1"/>
        </w:rPr>
        <w:t xml:space="preserve"> Presently, the direct reports are a mix of </w:t>
      </w:r>
      <w:proofErr w:type="gramStart"/>
      <w:r w:rsidR="00B67DCC">
        <w:rPr>
          <w:rFonts w:ascii="Arial" w:hAnsi="Arial" w:cs="Arial"/>
          <w:color w:val="000000" w:themeColor="text1"/>
        </w:rPr>
        <w:t>on-premise</w:t>
      </w:r>
      <w:proofErr w:type="gramEnd"/>
      <w:r w:rsidR="00B67DCC">
        <w:rPr>
          <w:rFonts w:ascii="Arial" w:hAnsi="Arial" w:cs="Arial"/>
          <w:color w:val="000000" w:themeColor="text1"/>
        </w:rPr>
        <w:t xml:space="preserve"> and remote workforce, while the 85 indirect reports work, primarily, on-premise.</w:t>
      </w:r>
    </w:p>
    <w:p w14:paraId="4B21E783" w14:textId="2E5B0757" w:rsidR="00E61A4F" w:rsidRPr="00FB0ABD" w:rsidRDefault="3B4566AD" w:rsidP="34BA1ACD">
      <w:pPr>
        <w:pStyle w:val="ListParagraph"/>
        <w:numPr>
          <w:ilvl w:val="0"/>
          <w:numId w:val="2"/>
        </w:numPr>
        <w:spacing w:after="0" w:line="240" w:lineRule="auto"/>
        <w:rPr>
          <w:color w:val="000000" w:themeColor="text1"/>
        </w:rPr>
      </w:pPr>
      <w:r w:rsidRPr="34BA1ACD">
        <w:rPr>
          <w:rFonts w:ascii="Arial" w:hAnsi="Arial" w:cs="Arial"/>
          <w:color w:val="000000" w:themeColor="text1"/>
        </w:rPr>
        <w:t xml:space="preserve">Advise and </w:t>
      </w:r>
      <w:proofErr w:type="gramStart"/>
      <w:r w:rsidRPr="34BA1ACD">
        <w:rPr>
          <w:rFonts w:ascii="Arial" w:hAnsi="Arial" w:cs="Arial"/>
          <w:color w:val="000000" w:themeColor="text1"/>
        </w:rPr>
        <w:t>assist</w:t>
      </w:r>
      <w:proofErr w:type="gramEnd"/>
      <w:r w:rsidRPr="34BA1ACD">
        <w:rPr>
          <w:rFonts w:ascii="Arial" w:hAnsi="Arial" w:cs="Arial"/>
          <w:color w:val="000000" w:themeColor="text1"/>
        </w:rPr>
        <w:t xml:space="preserve"> </w:t>
      </w:r>
      <w:r w:rsidR="217ECEF8" w:rsidRPr="34BA1ACD">
        <w:rPr>
          <w:rFonts w:ascii="Arial" w:hAnsi="Arial" w:cs="Arial"/>
          <w:color w:val="000000" w:themeColor="text1"/>
        </w:rPr>
        <w:t xml:space="preserve">in the </w:t>
      </w:r>
      <w:r w:rsidRPr="34BA1ACD">
        <w:rPr>
          <w:rFonts w:ascii="Arial" w:hAnsi="Arial" w:cs="Arial"/>
          <w:color w:val="000000" w:themeColor="text1"/>
        </w:rPr>
        <w:t>implementation of system security designs</w:t>
      </w:r>
      <w:r w:rsidR="00B67DCC">
        <w:rPr>
          <w:rFonts w:ascii="Arial" w:hAnsi="Arial" w:cs="Arial"/>
          <w:color w:val="000000" w:themeColor="text1"/>
        </w:rPr>
        <w:t xml:space="preserve"> of the campus infrastructure, as well as systems and capabilities requested, developed, purchased, and otherwise in use by the Academy’s stakeholders</w:t>
      </w:r>
    </w:p>
    <w:p w14:paraId="6EBB5E8F" w14:textId="0CBA3953" w:rsidR="00E61A4F" w:rsidRPr="00FB0ABD" w:rsidRDefault="0FE9324C" w:rsidP="00FB0ABD">
      <w:pPr>
        <w:pStyle w:val="ListParagraph"/>
        <w:numPr>
          <w:ilvl w:val="0"/>
          <w:numId w:val="2"/>
        </w:numPr>
        <w:autoSpaceDE w:val="0"/>
        <w:autoSpaceDN w:val="0"/>
        <w:adjustRightInd w:val="0"/>
        <w:spacing w:after="0" w:line="240" w:lineRule="auto"/>
        <w:rPr>
          <w:rFonts w:ascii="Arial" w:hAnsi="Arial" w:cs="Arial"/>
          <w:color w:val="000000"/>
        </w:rPr>
      </w:pPr>
      <w:r w:rsidRPr="34BA1ACD">
        <w:rPr>
          <w:rFonts w:ascii="Arial" w:hAnsi="Arial" w:cs="Arial"/>
          <w:color w:val="000000" w:themeColor="text1"/>
        </w:rPr>
        <w:t>Ensure that disaster recovery and business continuity plans are in place and tested</w:t>
      </w:r>
      <w:r w:rsidR="02A9CD7E" w:rsidRPr="34BA1ACD">
        <w:rPr>
          <w:rFonts w:ascii="Arial" w:hAnsi="Arial" w:cs="Arial"/>
          <w:color w:val="000000" w:themeColor="text1"/>
        </w:rPr>
        <w:t xml:space="preserve"> regularly</w:t>
      </w:r>
    </w:p>
    <w:p w14:paraId="25278937" w14:textId="13626743" w:rsidR="00E61A4F" w:rsidRPr="00FB0ABD" w:rsidRDefault="3B4566AD" w:rsidP="3D4C7F74">
      <w:pPr>
        <w:pStyle w:val="ListParagraph"/>
        <w:numPr>
          <w:ilvl w:val="0"/>
          <w:numId w:val="2"/>
        </w:num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lastRenderedPageBreak/>
        <w:t xml:space="preserve">Review and </w:t>
      </w:r>
      <w:proofErr w:type="gramStart"/>
      <w:r w:rsidRPr="34BA1ACD">
        <w:rPr>
          <w:rFonts w:ascii="Arial" w:hAnsi="Arial" w:cs="Arial"/>
          <w:color w:val="000000" w:themeColor="text1"/>
        </w:rPr>
        <w:t>advise</w:t>
      </w:r>
      <w:proofErr w:type="gramEnd"/>
      <w:r w:rsidRPr="34BA1ACD">
        <w:rPr>
          <w:rFonts w:ascii="Arial" w:hAnsi="Arial" w:cs="Arial"/>
          <w:color w:val="000000" w:themeColor="text1"/>
        </w:rPr>
        <w:t xml:space="preserve"> the creation and modification of security policies, controls and </w:t>
      </w:r>
      <w:r w:rsidR="743A5B76" w:rsidRPr="34BA1ACD">
        <w:rPr>
          <w:rFonts w:ascii="Arial" w:hAnsi="Arial" w:cs="Arial"/>
          <w:color w:val="000000" w:themeColor="text1"/>
        </w:rPr>
        <w:t>assessment procedures</w:t>
      </w:r>
    </w:p>
    <w:p w14:paraId="0A8E4180" w14:textId="771582B2" w:rsidR="27661F60" w:rsidRDefault="27661F60" w:rsidP="34BA1ACD">
      <w:pPr>
        <w:pStyle w:val="ListParagraph"/>
        <w:numPr>
          <w:ilvl w:val="0"/>
          <w:numId w:val="2"/>
        </w:numPr>
        <w:spacing w:after="0" w:line="240" w:lineRule="auto"/>
        <w:rPr>
          <w:rFonts w:eastAsiaTheme="minorEastAsia"/>
          <w:color w:val="000000" w:themeColor="text1"/>
        </w:rPr>
      </w:pPr>
      <w:r w:rsidRPr="34BA1ACD">
        <w:rPr>
          <w:rFonts w:ascii="Arial" w:hAnsi="Arial" w:cs="Arial"/>
          <w:color w:val="000000" w:themeColor="text1"/>
        </w:rPr>
        <w:t xml:space="preserve">Review and </w:t>
      </w:r>
      <w:proofErr w:type="gramStart"/>
      <w:r w:rsidRPr="34BA1ACD">
        <w:rPr>
          <w:rFonts w:ascii="Arial" w:hAnsi="Arial" w:cs="Arial"/>
          <w:color w:val="000000" w:themeColor="text1"/>
        </w:rPr>
        <w:t>advise</w:t>
      </w:r>
      <w:proofErr w:type="gramEnd"/>
      <w:r w:rsidRPr="34BA1ACD">
        <w:rPr>
          <w:rFonts w:ascii="Arial" w:hAnsi="Arial" w:cs="Arial"/>
          <w:color w:val="000000" w:themeColor="text1"/>
        </w:rPr>
        <w:t xml:space="preserve"> senior leadership of the creation and modification cyber incident response plans, rehearsals, execution, and lessons learned</w:t>
      </w:r>
    </w:p>
    <w:p w14:paraId="223C2655" w14:textId="2A4A0741" w:rsidR="00E61A4F" w:rsidRPr="00FB0ABD" w:rsidRDefault="22FF2FAA" w:rsidP="00FB0ABD">
      <w:pPr>
        <w:pStyle w:val="ListParagraph"/>
        <w:numPr>
          <w:ilvl w:val="0"/>
          <w:numId w:val="2"/>
        </w:numPr>
        <w:autoSpaceDE w:val="0"/>
        <w:autoSpaceDN w:val="0"/>
        <w:adjustRightInd w:val="0"/>
        <w:spacing w:after="0" w:line="240" w:lineRule="auto"/>
        <w:rPr>
          <w:rFonts w:ascii="Arial" w:hAnsi="Arial" w:cs="Arial"/>
          <w:color w:val="000000"/>
        </w:rPr>
      </w:pPr>
      <w:r w:rsidRPr="34BA1ACD">
        <w:rPr>
          <w:rFonts w:ascii="Arial" w:hAnsi="Arial" w:cs="Arial"/>
          <w:color w:val="000000" w:themeColor="text1"/>
        </w:rPr>
        <w:t>Lead and r</w:t>
      </w:r>
      <w:r w:rsidR="0FE9324C" w:rsidRPr="34BA1ACD">
        <w:rPr>
          <w:rFonts w:ascii="Arial" w:hAnsi="Arial" w:cs="Arial"/>
          <w:color w:val="000000" w:themeColor="text1"/>
        </w:rPr>
        <w:t xml:space="preserve">eview investigations after breaches or incidents, including impact analysis and recommendations for avoiding similar </w:t>
      </w:r>
      <w:r w:rsidR="4800F1DC" w:rsidRPr="34BA1ACD">
        <w:rPr>
          <w:rFonts w:ascii="Arial" w:hAnsi="Arial" w:cs="Arial"/>
          <w:color w:val="000000" w:themeColor="text1"/>
        </w:rPr>
        <w:t>breaches or incidents</w:t>
      </w:r>
    </w:p>
    <w:p w14:paraId="789744A5" w14:textId="11496F53" w:rsidR="00E61A4F" w:rsidRPr="00FB0ABD" w:rsidRDefault="22FF2FAA" w:rsidP="00FB0ABD">
      <w:pPr>
        <w:pStyle w:val="ListParagraph"/>
        <w:numPr>
          <w:ilvl w:val="0"/>
          <w:numId w:val="2"/>
        </w:numPr>
        <w:autoSpaceDE w:val="0"/>
        <w:autoSpaceDN w:val="0"/>
        <w:adjustRightInd w:val="0"/>
        <w:spacing w:after="0" w:line="240" w:lineRule="auto"/>
        <w:rPr>
          <w:rFonts w:ascii="Arial" w:hAnsi="Arial" w:cs="Arial"/>
          <w:color w:val="000000"/>
        </w:rPr>
      </w:pPr>
      <w:r w:rsidRPr="34BA1ACD">
        <w:rPr>
          <w:rFonts w:ascii="Arial" w:hAnsi="Arial" w:cs="Arial"/>
          <w:color w:val="000000" w:themeColor="text1"/>
        </w:rPr>
        <w:t xml:space="preserve">Update the </w:t>
      </w:r>
      <w:r w:rsidR="0FE9324C" w:rsidRPr="34BA1ACD">
        <w:rPr>
          <w:rFonts w:ascii="Arial" w:hAnsi="Arial" w:cs="Arial"/>
          <w:color w:val="000000" w:themeColor="text1"/>
        </w:rPr>
        <w:t xml:space="preserve">current understanding </w:t>
      </w:r>
      <w:r w:rsidR="217ECEF8" w:rsidRPr="34BA1ACD">
        <w:rPr>
          <w:rFonts w:ascii="Arial" w:hAnsi="Arial" w:cs="Arial"/>
          <w:color w:val="000000" w:themeColor="text1"/>
        </w:rPr>
        <w:t xml:space="preserve">of </w:t>
      </w:r>
      <w:r w:rsidR="0FE9324C" w:rsidRPr="34BA1ACD">
        <w:rPr>
          <w:rFonts w:ascii="Arial" w:hAnsi="Arial" w:cs="Arial"/>
          <w:color w:val="000000" w:themeColor="text1"/>
        </w:rPr>
        <w:t>the</w:t>
      </w:r>
      <w:r w:rsidRPr="34BA1ACD">
        <w:rPr>
          <w:rFonts w:ascii="Arial" w:hAnsi="Arial" w:cs="Arial"/>
          <w:color w:val="000000" w:themeColor="text1"/>
        </w:rPr>
        <w:t xml:space="preserve"> </w:t>
      </w:r>
      <w:r w:rsidR="0FE9324C" w:rsidRPr="34BA1ACD">
        <w:rPr>
          <w:rFonts w:ascii="Arial" w:hAnsi="Arial" w:cs="Arial"/>
          <w:color w:val="000000" w:themeColor="text1"/>
        </w:rPr>
        <w:t xml:space="preserve">threat </w:t>
      </w:r>
      <w:proofErr w:type="gramStart"/>
      <w:r w:rsidR="0FE9324C" w:rsidRPr="34BA1ACD">
        <w:rPr>
          <w:rFonts w:ascii="Arial" w:hAnsi="Arial" w:cs="Arial"/>
          <w:color w:val="000000" w:themeColor="text1"/>
        </w:rPr>
        <w:t>landscape</w:t>
      </w:r>
      <w:r w:rsidR="4E428E56" w:rsidRPr="34BA1ACD">
        <w:rPr>
          <w:rFonts w:ascii="Arial" w:hAnsi="Arial" w:cs="Arial"/>
          <w:color w:val="000000" w:themeColor="text1"/>
        </w:rPr>
        <w:t xml:space="preserve">  to</w:t>
      </w:r>
      <w:proofErr w:type="gramEnd"/>
      <w:r w:rsidR="4E428E56" w:rsidRPr="34BA1ACD">
        <w:rPr>
          <w:rFonts w:ascii="Arial" w:hAnsi="Arial" w:cs="Arial"/>
          <w:color w:val="000000" w:themeColor="text1"/>
        </w:rPr>
        <w:t xml:space="preserve"> maintain or evolve an appropriate cyber posture</w:t>
      </w:r>
    </w:p>
    <w:p w14:paraId="5E316FDE" w14:textId="052B411F" w:rsidR="00E61A4F" w:rsidRPr="00FB0ABD" w:rsidRDefault="3B4566AD" w:rsidP="3D4C7F74">
      <w:pPr>
        <w:pStyle w:val="ListParagraph"/>
        <w:numPr>
          <w:ilvl w:val="0"/>
          <w:numId w:val="2"/>
        </w:num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Advise and </w:t>
      </w:r>
      <w:proofErr w:type="gramStart"/>
      <w:r w:rsidRPr="34BA1ACD">
        <w:rPr>
          <w:rFonts w:ascii="Arial" w:hAnsi="Arial" w:cs="Arial"/>
          <w:color w:val="000000" w:themeColor="text1"/>
        </w:rPr>
        <w:t>assist</w:t>
      </w:r>
      <w:proofErr w:type="gramEnd"/>
      <w:r w:rsidRPr="34BA1ACD">
        <w:rPr>
          <w:rFonts w:ascii="Arial" w:hAnsi="Arial" w:cs="Arial"/>
          <w:color w:val="000000" w:themeColor="text1"/>
        </w:rPr>
        <w:t xml:space="preserve"> </w:t>
      </w:r>
      <w:r w:rsidR="4E428E56" w:rsidRPr="34BA1ACD">
        <w:rPr>
          <w:rFonts w:ascii="Arial" w:hAnsi="Arial" w:cs="Arial"/>
          <w:color w:val="000000" w:themeColor="text1"/>
        </w:rPr>
        <w:t>USMA entities</w:t>
      </w:r>
      <w:r w:rsidRPr="34BA1ACD">
        <w:rPr>
          <w:rFonts w:ascii="Arial" w:hAnsi="Arial" w:cs="Arial"/>
          <w:color w:val="000000" w:themeColor="text1"/>
        </w:rPr>
        <w:t xml:space="preserve"> on compliance with policies and regulations</w:t>
      </w:r>
      <w:r w:rsidR="5505CA24" w:rsidRPr="34BA1ACD">
        <w:rPr>
          <w:rFonts w:ascii="Arial" w:hAnsi="Arial" w:cs="Arial"/>
          <w:color w:val="000000" w:themeColor="text1"/>
        </w:rPr>
        <w:t xml:space="preserve"> (e.g., Privacy Act, </w:t>
      </w:r>
      <w:r w:rsidR="00B67DCC">
        <w:rPr>
          <w:rFonts w:ascii="Arial" w:hAnsi="Arial" w:cs="Arial"/>
          <w:color w:val="000000" w:themeColor="text1"/>
        </w:rPr>
        <w:t xml:space="preserve">Freedom of Information Act, </w:t>
      </w:r>
      <w:r w:rsidR="5505CA24" w:rsidRPr="34BA1ACD">
        <w:rPr>
          <w:rFonts w:ascii="Arial" w:hAnsi="Arial" w:cs="Arial"/>
          <w:color w:val="000000" w:themeColor="text1"/>
        </w:rPr>
        <w:t>Federal Information Systems Management Act (FISMA), Office of Management and Budget (OMB) Systems of Record registrations and notices</w:t>
      </w:r>
      <w:r w:rsidR="34583CBD" w:rsidRPr="34BA1ACD">
        <w:rPr>
          <w:rFonts w:ascii="Arial" w:hAnsi="Arial" w:cs="Arial"/>
          <w:color w:val="000000" w:themeColor="text1"/>
        </w:rPr>
        <w:t>)</w:t>
      </w:r>
      <w:r w:rsidR="00B67DCC">
        <w:rPr>
          <w:rFonts w:ascii="Arial" w:hAnsi="Arial" w:cs="Arial"/>
          <w:color w:val="000000" w:themeColor="text1"/>
        </w:rPr>
        <w:t xml:space="preserve">. </w:t>
      </w:r>
    </w:p>
    <w:p w14:paraId="661E94C4" w14:textId="17A88EDB" w:rsidR="3D4C7F74" w:rsidRDefault="3B4566AD" w:rsidP="3D4C7F74">
      <w:pPr>
        <w:pStyle w:val="ListParagraph"/>
        <w:numPr>
          <w:ilvl w:val="0"/>
          <w:numId w:val="2"/>
        </w:numPr>
        <w:spacing w:after="0" w:line="240" w:lineRule="auto"/>
        <w:rPr>
          <w:color w:val="000000" w:themeColor="text1"/>
        </w:rPr>
      </w:pPr>
      <w:r w:rsidRPr="34BA1ACD">
        <w:rPr>
          <w:rFonts w:ascii="Arial" w:hAnsi="Arial" w:cs="Arial"/>
          <w:color w:val="000000" w:themeColor="text1"/>
        </w:rPr>
        <w:t xml:space="preserve">Incorporate policies and regulations </w:t>
      </w:r>
      <w:r w:rsidR="371E9A4D" w:rsidRPr="34BA1ACD">
        <w:rPr>
          <w:rFonts w:ascii="Arial" w:hAnsi="Arial" w:cs="Arial"/>
          <w:color w:val="000000" w:themeColor="text1"/>
        </w:rPr>
        <w:t xml:space="preserve">to </w:t>
      </w:r>
      <w:proofErr w:type="gramStart"/>
      <w:r w:rsidR="371E9A4D" w:rsidRPr="34BA1ACD">
        <w:rPr>
          <w:rFonts w:ascii="Arial" w:hAnsi="Arial" w:cs="Arial"/>
          <w:color w:val="000000" w:themeColor="text1"/>
        </w:rPr>
        <w:t>identify</w:t>
      </w:r>
      <w:proofErr w:type="gramEnd"/>
      <w:r w:rsidRPr="34BA1ACD">
        <w:rPr>
          <w:rFonts w:ascii="Arial" w:hAnsi="Arial" w:cs="Arial"/>
          <w:color w:val="000000" w:themeColor="text1"/>
        </w:rPr>
        <w:t xml:space="preserve"> risks and actionable plans</w:t>
      </w:r>
      <w:r w:rsidR="6813F050" w:rsidRPr="34BA1ACD">
        <w:rPr>
          <w:rFonts w:ascii="Arial" w:hAnsi="Arial" w:cs="Arial"/>
          <w:color w:val="000000" w:themeColor="text1"/>
        </w:rPr>
        <w:t xml:space="preserve"> </w:t>
      </w:r>
      <w:r w:rsidR="371E9A4D" w:rsidRPr="34BA1ACD">
        <w:rPr>
          <w:rFonts w:ascii="Arial" w:hAnsi="Arial" w:cs="Arial"/>
          <w:color w:val="000000" w:themeColor="text1"/>
        </w:rPr>
        <w:t>enabling</w:t>
      </w:r>
      <w:r w:rsidRPr="34BA1ACD">
        <w:rPr>
          <w:rFonts w:ascii="Arial" w:hAnsi="Arial" w:cs="Arial"/>
          <w:color w:val="000000" w:themeColor="text1"/>
        </w:rPr>
        <w:t xml:space="preserve"> the USMA mission </w:t>
      </w:r>
      <w:r w:rsidR="4E428E56" w:rsidRPr="34BA1ACD">
        <w:rPr>
          <w:rFonts w:ascii="Arial" w:hAnsi="Arial" w:cs="Arial"/>
          <w:color w:val="000000" w:themeColor="text1"/>
        </w:rPr>
        <w:t xml:space="preserve">and a suitable </w:t>
      </w:r>
      <w:r w:rsidRPr="34BA1ACD">
        <w:rPr>
          <w:rFonts w:ascii="Arial" w:hAnsi="Arial" w:cs="Arial"/>
          <w:color w:val="000000" w:themeColor="text1"/>
        </w:rPr>
        <w:t>enterprise</w:t>
      </w:r>
      <w:r w:rsidR="6813F050" w:rsidRPr="34BA1ACD">
        <w:rPr>
          <w:rFonts w:ascii="Arial" w:hAnsi="Arial" w:cs="Arial"/>
          <w:color w:val="000000" w:themeColor="text1"/>
        </w:rPr>
        <w:t xml:space="preserve"> cyber-defensive posture</w:t>
      </w:r>
    </w:p>
    <w:p w14:paraId="17E99C27" w14:textId="65B3302B" w:rsidR="00E61A4F" w:rsidRPr="00FB0ABD" w:rsidRDefault="0FE9324C" w:rsidP="00FB0ABD">
      <w:pPr>
        <w:pStyle w:val="ListParagraph"/>
        <w:numPr>
          <w:ilvl w:val="0"/>
          <w:numId w:val="2"/>
        </w:numPr>
        <w:autoSpaceDE w:val="0"/>
        <w:autoSpaceDN w:val="0"/>
        <w:adjustRightInd w:val="0"/>
        <w:spacing w:after="0" w:line="240" w:lineRule="auto"/>
        <w:rPr>
          <w:rFonts w:ascii="Arial" w:hAnsi="Arial" w:cs="Arial"/>
          <w:color w:val="000000"/>
        </w:rPr>
      </w:pPr>
      <w:r w:rsidRPr="34BA1ACD">
        <w:rPr>
          <w:rFonts w:ascii="Arial" w:hAnsi="Arial" w:cs="Arial"/>
          <w:color w:val="000000" w:themeColor="text1"/>
        </w:rPr>
        <w:t xml:space="preserve">Schedule </w:t>
      </w:r>
      <w:r w:rsidR="72439030" w:rsidRPr="34BA1ACD">
        <w:rPr>
          <w:rFonts w:ascii="Arial" w:hAnsi="Arial" w:cs="Arial"/>
          <w:color w:val="000000" w:themeColor="text1"/>
        </w:rPr>
        <w:t xml:space="preserve">and conduct </w:t>
      </w:r>
      <w:r w:rsidRPr="34BA1ACD">
        <w:rPr>
          <w:rFonts w:ascii="Arial" w:hAnsi="Arial" w:cs="Arial"/>
          <w:color w:val="000000" w:themeColor="text1"/>
        </w:rPr>
        <w:t>periodic security audits</w:t>
      </w:r>
      <w:r w:rsidR="72439030" w:rsidRPr="34BA1ACD">
        <w:rPr>
          <w:rFonts w:ascii="Arial" w:hAnsi="Arial" w:cs="Arial"/>
          <w:color w:val="000000" w:themeColor="text1"/>
        </w:rPr>
        <w:t xml:space="preserve"> and assessment</w:t>
      </w:r>
      <w:r w:rsidR="00333068">
        <w:rPr>
          <w:rFonts w:ascii="Arial" w:hAnsi="Arial" w:cs="Arial"/>
          <w:color w:val="000000" w:themeColor="text1"/>
        </w:rPr>
        <w:t xml:space="preserve">s, including </w:t>
      </w:r>
      <w:proofErr w:type="gramStart"/>
      <w:r w:rsidR="00333068">
        <w:rPr>
          <w:rFonts w:ascii="Arial" w:hAnsi="Arial" w:cs="Arial"/>
          <w:color w:val="000000" w:themeColor="text1"/>
        </w:rPr>
        <w:t>table top</w:t>
      </w:r>
      <w:proofErr w:type="gramEnd"/>
      <w:r w:rsidR="00333068">
        <w:rPr>
          <w:rFonts w:ascii="Arial" w:hAnsi="Arial" w:cs="Arial"/>
          <w:color w:val="000000" w:themeColor="text1"/>
        </w:rPr>
        <w:t xml:space="preserve"> exercises</w:t>
      </w:r>
    </w:p>
    <w:p w14:paraId="582C17CC" w14:textId="309CCED7" w:rsidR="00E61A4F" w:rsidRPr="00FB0ABD" w:rsidRDefault="545D3FAC" w:rsidP="687128CF">
      <w:pPr>
        <w:pStyle w:val="ListParagraph"/>
        <w:numPr>
          <w:ilvl w:val="0"/>
          <w:numId w:val="2"/>
        </w:num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Enable enterprise-wide education with respect to cybersecurity practices, policies, and procedures and ensure compliance </w:t>
      </w:r>
      <w:proofErr w:type="gramStart"/>
      <w:r w:rsidRPr="34BA1ACD">
        <w:rPr>
          <w:rFonts w:ascii="Arial" w:hAnsi="Arial" w:cs="Arial"/>
          <w:color w:val="000000" w:themeColor="text1"/>
        </w:rPr>
        <w:t>is enforced</w:t>
      </w:r>
      <w:proofErr w:type="gramEnd"/>
    </w:p>
    <w:p w14:paraId="5D07A339" w14:textId="3230FAF3" w:rsidR="00E61A4F" w:rsidRPr="00FB0ABD" w:rsidRDefault="0FE9324C" w:rsidP="00FB0ABD">
      <w:pPr>
        <w:pStyle w:val="ListParagraph"/>
        <w:numPr>
          <w:ilvl w:val="0"/>
          <w:numId w:val="2"/>
        </w:numPr>
        <w:autoSpaceDE w:val="0"/>
        <w:autoSpaceDN w:val="0"/>
        <w:adjustRightInd w:val="0"/>
        <w:spacing w:after="0" w:line="240" w:lineRule="auto"/>
        <w:rPr>
          <w:rFonts w:ascii="Arial" w:hAnsi="Arial" w:cs="Arial"/>
          <w:color w:val="000000"/>
        </w:rPr>
      </w:pPr>
      <w:proofErr w:type="gramStart"/>
      <w:r w:rsidRPr="34BA1ACD">
        <w:rPr>
          <w:rFonts w:ascii="Arial" w:hAnsi="Arial" w:cs="Arial"/>
          <w:color w:val="000000" w:themeColor="text1"/>
        </w:rPr>
        <w:t>Provide</w:t>
      </w:r>
      <w:proofErr w:type="gramEnd"/>
      <w:r w:rsidRPr="34BA1ACD">
        <w:rPr>
          <w:rFonts w:ascii="Arial" w:hAnsi="Arial" w:cs="Arial"/>
          <w:color w:val="000000" w:themeColor="text1"/>
        </w:rPr>
        <w:t xml:space="preserve"> training and mentoring to </w:t>
      </w:r>
      <w:r w:rsidR="47D460D3" w:rsidRPr="34BA1ACD">
        <w:rPr>
          <w:rFonts w:ascii="Arial" w:hAnsi="Arial" w:cs="Arial"/>
          <w:color w:val="000000" w:themeColor="text1"/>
        </w:rPr>
        <w:t>cyber</w:t>
      </w:r>
      <w:r w:rsidRPr="34BA1ACD">
        <w:rPr>
          <w:rFonts w:ascii="Arial" w:hAnsi="Arial" w:cs="Arial"/>
          <w:color w:val="000000" w:themeColor="text1"/>
        </w:rPr>
        <w:t xml:space="preserve"> team members</w:t>
      </w:r>
      <w:r w:rsidR="47D460D3" w:rsidRPr="34BA1ACD">
        <w:rPr>
          <w:rFonts w:ascii="Arial" w:hAnsi="Arial" w:cs="Arial"/>
          <w:color w:val="000000" w:themeColor="text1"/>
        </w:rPr>
        <w:t xml:space="preserve"> and the USMA IT workforce</w:t>
      </w:r>
    </w:p>
    <w:p w14:paraId="35549FCB" w14:textId="77777777" w:rsidR="005C6F0A" w:rsidRDefault="005C6F0A" w:rsidP="004A47F7">
      <w:pPr>
        <w:autoSpaceDE w:val="0"/>
        <w:autoSpaceDN w:val="0"/>
        <w:adjustRightInd w:val="0"/>
        <w:spacing w:after="0" w:line="240" w:lineRule="auto"/>
        <w:rPr>
          <w:rFonts w:ascii="Arial" w:hAnsi="Arial" w:cs="Arial"/>
          <w:color w:val="000000"/>
        </w:rPr>
      </w:pPr>
    </w:p>
    <w:p w14:paraId="6E839A09" w14:textId="279A3FBA" w:rsidR="00C6510E" w:rsidRDefault="545D3FAC" w:rsidP="34BA1ACD">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Applicants must have a strong commitment to the educational, military, physical, and character development of cadets. Applicants should </w:t>
      </w:r>
      <w:proofErr w:type="gramStart"/>
      <w:r w:rsidRPr="34BA1ACD">
        <w:rPr>
          <w:rFonts w:ascii="Arial" w:hAnsi="Arial" w:cs="Arial"/>
          <w:color w:val="000000" w:themeColor="text1"/>
        </w:rPr>
        <w:t>be experienced</w:t>
      </w:r>
      <w:proofErr w:type="gramEnd"/>
      <w:r w:rsidRPr="34BA1ACD">
        <w:rPr>
          <w:rFonts w:ascii="Arial" w:hAnsi="Arial" w:cs="Arial"/>
          <w:color w:val="000000" w:themeColor="text1"/>
        </w:rPr>
        <w:t xml:space="preserve"> in Cybersecurity processes, regulations and best practices, enterprise IT architecture, client IT services, and Army and DoD IT management organizations and processes. A current certification </w:t>
      </w:r>
      <w:r w:rsidR="0F0F3D77" w:rsidRPr="34BA1ACD">
        <w:rPr>
          <w:rFonts w:ascii="Arial" w:hAnsi="Arial" w:cs="Arial"/>
          <w:color w:val="000000" w:themeColor="text1"/>
        </w:rPr>
        <w:t xml:space="preserve">compliant with DoD 8570.01M for Information Assurance Management III (IAM III) is mandatory </w:t>
      </w:r>
      <w:r w:rsidRPr="34BA1ACD">
        <w:rPr>
          <w:rFonts w:ascii="Arial" w:hAnsi="Arial" w:cs="Arial"/>
          <w:color w:val="000000" w:themeColor="text1"/>
        </w:rPr>
        <w:t xml:space="preserve">and </w:t>
      </w:r>
      <w:r w:rsidR="0151A51F" w:rsidRPr="34BA1ACD">
        <w:rPr>
          <w:rFonts w:ascii="Arial" w:hAnsi="Arial" w:cs="Arial"/>
          <w:color w:val="000000" w:themeColor="text1"/>
        </w:rPr>
        <w:t>a minimum of a MS</w:t>
      </w:r>
      <w:r w:rsidRPr="34BA1ACD">
        <w:rPr>
          <w:rFonts w:ascii="Arial" w:hAnsi="Arial" w:cs="Arial"/>
          <w:color w:val="000000" w:themeColor="text1"/>
        </w:rPr>
        <w:t xml:space="preserve"> in a closely associated field</w:t>
      </w:r>
      <w:r w:rsidR="57063AB8" w:rsidRPr="34BA1ACD">
        <w:rPr>
          <w:rFonts w:ascii="Arial" w:hAnsi="Arial" w:cs="Arial"/>
          <w:color w:val="000000" w:themeColor="text1"/>
        </w:rPr>
        <w:t xml:space="preserve"> is necessary to be a faculty </w:t>
      </w:r>
      <w:proofErr w:type="gramStart"/>
      <w:r w:rsidR="57063AB8" w:rsidRPr="34BA1ACD">
        <w:rPr>
          <w:rFonts w:ascii="Arial" w:hAnsi="Arial" w:cs="Arial"/>
          <w:color w:val="000000" w:themeColor="text1"/>
        </w:rPr>
        <w:t>member.</w:t>
      </w:r>
      <w:r w:rsidR="00B67DCC">
        <w:rPr>
          <w:rFonts w:ascii="Arial" w:hAnsi="Arial" w:cs="Arial"/>
          <w:color w:val="000000" w:themeColor="text1"/>
        </w:rPr>
        <w:t>.</w:t>
      </w:r>
      <w:proofErr w:type="gramEnd"/>
      <w:r w:rsidR="00B67DCC">
        <w:rPr>
          <w:rFonts w:ascii="Arial" w:hAnsi="Arial" w:cs="Arial"/>
          <w:color w:val="000000" w:themeColor="text1"/>
        </w:rPr>
        <w:t xml:space="preserve"> </w:t>
      </w:r>
      <w:r w:rsidR="6E61B00F" w:rsidRPr="34BA1ACD">
        <w:rPr>
          <w:rFonts w:ascii="Arial" w:hAnsi="Arial" w:cs="Arial"/>
          <w:color w:val="000000" w:themeColor="text1"/>
        </w:rPr>
        <w:t>IAM III certifications include: Certified Information Systems Manager (CISM), C</w:t>
      </w:r>
      <w:r w:rsidR="20BD9A9B" w:rsidRPr="34BA1ACD">
        <w:rPr>
          <w:rFonts w:ascii="Arial" w:hAnsi="Arial" w:cs="Arial"/>
          <w:color w:val="000000" w:themeColor="text1"/>
        </w:rPr>
        <w:t>ertified Information Systems Security Professional (CISSP), GIAC Security Leadership (</w:t>
      </w:r>
      <w:proofErr w:type="spellStart"/>
      <w:r w:rsidR="20BD9A9B" w:rsidRPr="34BA1ACD">
        <w:rPr>
          <w:rFonts w:ascii="Arial" w:hAnsi="Arial" w:cs="Arial"/>
          <w:color w:val="000000" w:themeColor="text1"/>
        </w:rPr>
        <w:t>GSLC</w:t>
      </w:r>
      <w:proofErr w:type="spellEnd"/>
      <w:r w:rsidR="20BD9A9B" w:rsidRPr="34BA1ACD">
        <w:rPr>
          <w:rFonts w:ascii="Arial" w:hAnsi="Arial" w:cs="Arial"/>
          <w:color w:val="000000" w:themeColor="text1"/>
        </w:rPr>
        <w:t xml:space="preserve">), and </w:t>
      </w:r>
      <w:r w:rsidR="3FB6264B" w:rsidRPr="34BA1ACD">
        <w:rPr>
          <w:rFonts w:ascii="Arial" w:hAnsi="Arial" w:cs="Arial"/>
          <w:color w:val="000000" w:themeColor="text1"/>
        </w:rPr>
        <w:t>Certified CISO (</w:t>
      </w:r>
      <w:proofErr w:type="spellStart"/>
      <w:r w:rsidR="3FB6264B" w:rsidRPr="34BA1ACD">
        <w:rPr>
          <w:rFonts w:ascii="Arial" w:hAnsi="Arial" w:cs="Arial"/>
          <w:color w:val="000000" w:themeColor="text1"/>
        </w:rPr>
        <w:t>CCISO</w:t>
      </w:r>
      <w:proofErr w:type="spellEnd"/>
      <w:r w:rsidR="3FB6264B" w:rsidRPr="34BA1ACD">
        <w:rPr>
          <w:rFonts w:ascii="Arial" w:hAnsi="Arial" w:cs="Arial"/>
          <w:color w:val="000000" w:themeColor="text1"/>
        </w:rPr>
        <w:t>).</w:t>
      </w:r>
    </w:p>
    <w:p w14:paraId="62ED8595" w14:textId="77777777" w:rsidR="00C6510E" w:rsidRDefault="00C6510E" w:rsidP="687128CF">
      <w:pPr>
        <w:autoSpaceDE w:val="0"/>
        <w:autoSpaceDN w:val="0"/>
        <w:adjustRightInd w:val="0"/>
        <w:spacing w:after="0" w:line="240" w:lineRule="auto"/>
        <w:rPr>
          <w:rFonts w:ascii="Arial" w:hAnsi="Arial" w:cs="Arial"/>
          <w:color w:val="000000" w:themeColor="text1"/>
        </w:rPr>
      </w:pPr>
    </w:p>
    <w:p w14:paraId="5791B994" w14:textId="7A9DE09C" w:rsidR="00890742" w:rsidRDefault="545D3FAC" w:rsidP="687128CF">
      <w:pPr>
        <w:autoSpaceDE w:val="0"/>
        <w:autoSpaceDN w:val="0"/>
        <w:adjustRightInd w:val="0"/>
        <w:spacing w:after="0" w:line="240" w:lineRule="auto"/>
        <w:rPr>
          <w:rFonts w:ascii="Arial" w:hAnsi="Arial" w:cs="Arial"/>
          <w:color w:val="000000" w:themeColor="text1"/>
        </w:rPr>
      </w:pPr>
      <w:r w:rsidRPr="34BA1ACD">
        <w:rPr>
          <w:rFonts w:ascii="Arial" w:hAnsi="Arial" w:cs="Arial"/>
          <w:color w:val="000000" w:themeColor="text1"/>
        </w:rPr>
        <w:t xml:space="preserve">Applicants should also </w:t>
      </w:r>
      <w:proofErr w:type="gramStart"/>
      <w:r w:rsidRPr="34BA1ACD">
        <w:rPr>
          <w:rFonts w:ascii="Arial" w:hAnsi="Arial" w:cs="Arial"/>
          <w:color w:val="000000" w:themeColor="text1"/>
        </w:rPr>
        <w:t>possess</w:t>
      </w:r>
      <w:proofErr w:type="gramEnd"/>
      <w:r w:rsidRPr="34BA1ACD">
        <w:rPr>
          <w:rFonts w:ascii="Arial" w:hAnsi="Arial" w:cs="Arial"/>
          <w:color w:val="000000" w:themeColor="text1"/>
        </w:rPr>
        <w:t xml:space="preserve"> significant leadership experience, completion of advanced degree(s) and certification(s), and recent experience as a CISO or related position(s) in higher education</w:t>
      </w:r>
      <w:r w:rsidR="00B67DCC">
        <w:rPr>
          <w:rFonts w:ascii="Arial" w:hAnsi="Arial" w:cs="Arial"/>
          <w:color w:val="000000" w:themeColor="text1"/>
        </w:rPr>
        <w:t xml:space="preserve">. </w:t>
      </w:r>
      <w:r w:rsidRPr="34BA1ACD">
        <w:rPr>
          <w:rFonts w:ascii="Arial" w:hAnsi="Arial" w:cs="Arial"/>
          <w:color w:val="000000" w:themeColor="text1"/>
        </w:rPr>
        <w:t xml:space="preserve"> Applicants should contact: </w:t>
      </w:r>
      <w:r w:rsidR="00C6510E">
        <w:rPr>
          <w:rFonts w:ascii="Arial" w:hAnsi="Arial" w:cs="Arial"/>
          <w:color w:val="000000" w:themeColor="text1"/>
        </w:rPr>
        <w:t>Ms. Angie Mathews (angie.mathews@westpoint.edu)</w:t>
      </w:r>
      <w:r w:rsidRPr="34BA1ACD">
        <w:rPr>
          <w:rFonts w:ascii="Arial" w:hAnsi="Arial" w:cs="Arial"/>
          <w:color w:val="000000" w:themeColor="text1"/>
        </w:rPr>
        <w:t xml:space="preserve">. Completed applications must </w:t>
      </w:r>
      <w:proofErr w:type="gramStart"/>
      <w:r w:rsidRPr="34BA1ACD">
        <w:rPr>
          <w:rFonts w:ascii="Arial" w:hAnsi="Arial" w:cs="Arial"/>
          <w:color w:val="000000" w:themeColor="text1"/>
        </w:rPr>
        <w:t>be received</w:t>
      </w:r>
      <w:proofErr w:type="gramEnd"/>
      <w:r w:rsidRPr="34BA1ACD">
        <w:rPr>
          <w:rFonts w:ascii="Arial" w:hAnsi="Arial" w:cs="Arial"/>
          <w:color w:val="000000" w:themeColor="text1"/>
        </w:rPr>
        <w:t xml:space="preserve"> by </w:t>
      </w:r>
      <w:r w:rsidR="00B67DCC" w:rsidRPr="00B67DCC">
        <w:rPr>
          <w:rFonts w:ascii="Arial" w:hAnsi="Arial" w:cs="Arial"/>
          <w:color w:val="000000" w:themeColor="text1"/>
          <w:highlight w:val="yellow"/>
        </w:rPr>
        <w:t>(</w:t>
      </w:r>
      <w:proofErr w:type="spellStart"/>
      <w:r w:rsidRPr="00B67DCC">
        <w:rPr>
          <w:rFonts w:ascii="Arial" w:hAnsi="Arial" w:cs="Arial"/>
          <w:color w:val="000000" w:themeColor="text1"/>
          <w:highlight w:val="yellow"/>
        </w:rPr>
        <w:t>xx</w:t>
      </w:r>
      <w:r w:rsidR="00C6510E" w:rsidRPr="00B67DCC">
        <w:rPr>
          <w:rFonts w:ascii="Arial" w:hAnsi="Arial" w:cs="Arial"/>
          <w:color w:val="000000" w:themeColor="text1"/>
          <w:highlight w:val="yellow"/>
        </w:rPr>
        <w:t>_To</w:t>
      </w:r>
      <w:proofErr w:type="spellEnd"/>
      <w:r w:rsidR="00C6510E" w:rsidRPr="00B67DCC">
        <w:rPr>
          <w:rFonts w:ascii="Arial" w:hAnsi="Arial" w:cs="Arial"/>
          <w:color w:val="000000" w:themeColor="text1"/>
          <w:highlight w:val="yellow"/>
        </w:rPr>
        <w:t xml:space="preserve"> Be </w:t>
      </w:r>
      <w:proofErr w:type="spellStart"/>
      <w:r w:rsidR="00C6510E" w:rsidRPr="00B67DCC">
        <w:rPr>
          <w:rFonts w:ascii="Arial" w:hAnsi="Arial" w:cs="Arial"/>
          <w:color w:val="000000" w:themeColor="text1"/>
          <w:highlight w:val="yellow"/>
        </w:rPr>
        <w:t>Determined_</w:t>
      </w:r>
      <w:r w:rsidRPr="00B67DCC">
        <w:rPr>
          <w:rFonts w:ascii="Arial" w:hAnsi="Arial" w:cs="Arial"/>
          <w:color w:val="000000" w:themeColor="text1"/>
          <w:highlight w:val="yellow"/>
        </w:rPr>
        <w:t>xx</w:t>
      </w:r>
      <w:proofErr w:type="spellEnd"/>
      <w:r w:rsidR="00274F74" w:rsidRPr="00B67DCC">
        <w:rPr>
          <w:rFonts w:ascii="Arial" w:hAnsi="Arial" w:cs="Arial"/>
          <w:color w:val="000000" w:themeColor="text1"/>
          <w:highlight w:val="yellow"/>
        </w:rPr>
        <w:t xml:space="preserve"> once the Academy posts the announcement on </w:t>
      </w:r>
      <w:hyperlink r:id="rId17" w:history="1">
        <w:r w:rsidR="00274F74" w:rsidRPr="00B67DCC">
          <w:rPr>
            <w:rStyle w:val="Hyperlink"/>
            <w:rFonts w:ascii="Arial" w:hAnsi="Arial" w:cs="Arial"/>
            <w:highlight w:val="yellow"/>
          </w:rPr>
          <w:t>USAJobs.gov</w:t>
        </w:r>
      </w:hyperlink>
      <w:r w:rsidR="00B67DCC" w:rsidRPr="00B67DCC">
        <w:rPr>
          <w:rFonts w:ascii="Arial" w:hAnsi="Arial" w:cs="Arial"/>
          <w:color w:val="000000" w:themeColor="text1"/>
          <w:highlight w:val="yellow"/>
        </w:rPr>
        <w:t>)</w:t>
      </w:r>
      <w:r w:rsidR="00B67DCC">
        <w:rPr>
          <w:rFonts w:ascii="Arial" w:hAnsi="Arial" w:cs="Arial"/>
          <w:color w:val="000000" w:themeColor="text1"/>
        </w:rPr>
        <w:t xml:space="preserve">. </w:t>
      </w:r>
      <w:r w:rsidRPr="34BA1ACD">
        <w:rPr>
          <w:rFonts w:ascii="Arial" w:hAnsi="Arial" w:cs="Arial"/>
          <w:color w:val="000000" w:themeColor="text1"/>
        </w:rPr>
        <w:t>The United States Military Academy is an Equal Opportunity, Affirmative Action Employer</w:t>
      </w:r>
      <w:r w:rsidR="00B67DCC">
        <w:rPr>
          <w:rFonts w:ascii="Arial" w:hAnsi="Arial" w:cs="Arial"/>
          <w:color w:val="000000" w:themeColor="text1"/>
        </w:rPr>
        <w:t xml:space="preserve">. </w:t>
      </w:r>
      <w:r w:rsidRPr="34BA1ACD">
        <w:rPr>
          <w:rFonts w:ascii="Arial" w:hAnsi="Arial" w:cs="Arial"/>
          <w:color w:val="000000" w:themeColor="text1"/>
        </w:rPr>
        <w:t xml:space="preserve">Women and minorities </w:t>
      </w:r>
      <w:proofErr w:type="gramStart"/>
      <w:r w:rsidRPr="34BA1ACD">
        <w:rPr>
          <w:rFonts w:ascii="Arial" w:hAnsi="Arial" w:cs="Arial"/>
          <w:color w:val="000000" w:themeColor="text1"/>
        </w:rPr>
        <w:t>are encouraged</w:t>
      </w:r>
      <w:proofErr w:type="gramEnd"/>
      <w:r w:rsidRPr="34BA1ACD">
        <w:rPr>
          <w:rFonts w:ascii="Arial" w:hAnsi="Arial" w:cs="Arial"/>
          <w:color w:val="000000" w:themeColor="text1"/>
        </w:rPr>
        <w:t xml:space="preserve"> to apply.</w:t>
      </w:r>
    </w:p>
    <w:p w14:paraId="180582D2" w14:textId="267861CC" w:rsidR="00652705" w:rsidRDefault="00652705" w:rsidP="687128CF">
      <w:pPr>
        <w:autoSpaceDE w:val="0"/>
        <w:autoSpaceDN w:val="0"/>
        <w:adjustRightInd w:val="0"/>
        <w:spacing w:after="0" w:line="240" w:lineRule="auto"/>
        <w:rPr>
          <w:rFonts w:ascii="Arial" w:hAnsi="Arial" w:cs="Arial"/>
          <w:color w:val="000000" w:themeColor="text1"/>
        </w:rPr>
      </w:pPr>
    </w:p>
    <w:p w14:paraId="1000FA8C" w14:textId="77777777" w:rsidR="009A13AF" w:rsidRPr="00B94C36" w:rsidRDefault="009A13AF" w:rsidP="00B94C36">
      <w:pPr>
        <w:autoSpaceDE w:val="0"/>
        <w:autoSpaceDN w:val="0"/>
        <w:adjustRightInd w:val="0"/>
        <w:spacing w:after="0" w:line="240" w:lineRule="auto"/>
        <w:ind w:left="360" w:hanging="360"/>
        <w:rPr>
          <w:rFonts w:ascii="Arial" w:hAnsi="Arial" w:cs="Arial"/>
          <w:color w:val="000000" w:themeColor="text1"/>
        </w:rPr>
      </w:pPr>
      <w:r w:rsidRPr="00B94C36">
        <w:rPr>
          <w:rFonts w:ascii="Arial" w:hAnsi="Arial" w:cs="Arial"/>
          <w:color w:val="000000" w:themeColor="text1"/>
        </w:rPr>
        <w:t>Specialized Skills:</w:t>
      </w:r>
    </w:p>
    <w:p w14:paraId="10988FB3" w14:textId="53163AEE" w:rsidR="009A13AF" w:rsidRPr="00B94C36" w:rsidRDefault="4BA822B5" w:rsidP="008414EB">
      <w:pPr>
        <w:pStyle w:val="ListParagraph"/>
        <w:numPr>
          <w:ilvl w:val="0"/>
          <w:numId w:val="1"/>
        </w:numPr>
        <w:autoSpaceDE w:val="0"/>
        <w:autoSpaceDN w:val="0"/>
        <w:adjustRightInd w:val="0"/>
        <w:spacing w:after="0" w:line="240" w:lineRule="auto"/>
        <w:rPr>
          <w:rFonts w:eastAsiaTheme="minorEastAsia"/>
          <w:color w:val="000000" w:themeColor="text1"/>
        </w:rPr>
      </w:pPr>
      <w:r w:rsidRPr="00B94C36">
        <w:rPr>
          <w:rFonts w:ascii="Arial" w:hAnsi="Arial" w:cs="Arial"/>
          <w:color w:val="000000" w:themeColor="text1"/>
        </w:rPr>
        <w:t>Experience implementing NIST Risk Management Framework at a higher educational institution</w:t>
      </w:r>
      <w:r w:rsidR="01E4D035">
        <w:rPr>
          <w:rFonts w:ascii="Arial" w:hAnsi="Arial" w:cs="Arial"/>
          <w:color w:val="000000" w:themeColor="text1"/>
        </w:rPr>
        <w:t>(s)</w:t>
      </w:r>
      <w:r w:rsidR="69D70D0A">
        <w:rPr>
          <w:rFonts w:ascii="Arial" w:hAnsi="Arial" w:cs="Arial"/>
          <w:color w:val="000000" w:themeColor="text1"/>
        </w:rPr>
        <w:t xml:space="preserve"> inclusive of guest user and bring your own device (BYOD) environments</w:t>
      </w:r>
      <w:r w:rsidR="0645B60C">
        <w:rPr>
          <w:rFonts w:ascii="Arial" w:hAnsi="Arial" w:cs="Arial"/>
          <w:color w:val="000000" w:themeColor="text1"/>
        </w:rPr>
        <w:t>, congressional delegation support, annual applicant pools exceeding 15,000 persons, college business o</w:t>
      </w:r>
      <w:r w:rsidR="0CAC4C70">
        <w:rPr>
          <w:rFonts w:ascii="Arial" w:hAnsi="Arial" w:cs="Arial"/>
          <w:color w:val="000000" w:themeColor="text1"/>
        </w:rPr>
        <w:t xml:space="preserve">perations, educational activities of 13 academic departments with over </w:t>
      </w:r>
      <w:proofErr w:type="gramStart"/>
      <w:r w:rsidR="0CAC4C70">
        <w:rPr>
          <w:rFonts w:ascii="Arial" w:hAnsi="Arial" w:cs="Arial"/>
          <w:color w:val="000000" w:themeColor="text1"/>
        </w:rPr>
        <w:t>40</w:t>
      </w:r>
      <w:r w:rsidR="238BAB79">
        <w:rPr>
          <w:rFonts w:ascii="Arial" w:hAnsi="Arial" w:cs="Arial"/>
          <w:color w:val="000000" w:themeColor="text1"/>
        </w:rPr>
        <w:t xml:space="preserve"> </w:t>
      </w:r>
      <w:r w:rsidR="6BFEBF08">
        <w:rPr>
          <w:rFonts w:ascii="Arial" w:hAnsi="Arial" w:cs="Arial"/>
          <w:color w:val="000000" w:themeColor="text1"/>
        </w:rPr>
        <w:t>degree</w:t>
      </w:r>
      <w:proofErr w:type="gramEnd"/>
      <w:r w:rsidR="6BFEBF08">
        <w:rPr>
          <w:rFonts w:ascii="Arial" w:hAnsi="Arial" w:cs="Arial"/>
          <w:color w:val="000000" w:themeColor="text1"/>
        </w:rPr>
        <w:t xml:space="preserve"> programs, </w:t>
      </w:r>
      <w:r w:rsidR="00333068">
        <w:rPr>
          <w:rFonts w:ascii="Arial" w:hAnsi="Arial" w:cs="Arial"/>
          <w:color w:val="000000" w:themeColor="text1"/>
        </w:rPr>
        <w:t xml:space="preserve">and </w:t>
      </w:r>
      <w:r w:rsidR="6BFEBF08">
        <w:rPr>
          <w:rFonts w:ascii="Arial" w:hAnsi="Arial" w:cs="Arial"/>
          <w:color w:val="000000" w:themeColor="text1"/>
        </w:rPr>
        <w:t xml:space="preserve">research by staff and faculty across 30 different research centers. </w:t>
      </w:r>
    </w:p>
    <w:p w14:paraId="703D209F" w14:textId="1FC55E6C" w:rsidR="009A13AF" w:rsidRPr="00B94C36" w:rsidRDefault="126FA8BE" w:rsidP="008414EB">
      <w:pPr>
        <w:pStyle w:val="ListParagraph"/>
        <w:numPr>
          <w:ilvl w:val="0"/>
          <w:numId w:val="1"/>
        </w:numPr>
        <w:autoSpaceDE w:val="0"/>
        <w:autoSpaceDN w:val="0"/>
        <w:adjustRightInd w:val="0"/>
        <w:spacing w:after="0" w:line="240" w:lineRule="auto"/>
        <w:rPr>
          <w:rFonts w:eastAsiaTheme="minorEastAsia"/>
          <w:color w:val="000000" w:themeColor="text1"/>
        </w:rPr>
      </w:pPr>
      <w:r w:rsidRPr="00B94C36">
        <w:rPr>
          <w:rFonts w:ascii="Arial" w:hAnsi="Arial" w:cs="Arial"/>
          <w:color w:val="000000" w:themeColor="text1"/>
        </w:rPr>
        <w:t xml:space="preserve">Experience with </w:t>
      </w:r>
      <w:r w:rsidR="46547C74" w:rsidRPr="00B94C36">
        <w:rPr>
          <w:rFonts w:ascii="Arial" w:hAnsi="Arial" w:cs="Arial"/>
          <w:color w:val="000000" w:themeColor="text1"/>
        </w:rPr>
        <w:t xml:space="preserve">hybrid environments of on-premises computing and </w:t>
      </w:r>
      <w:r w:rsidR="0A849A72" w:rsidRPr="00B94C36">
        <w:rPr>
          <w:rFonts w:ascii="Arial" w:hAnsi="Arial" w:cs="Arial"/>
          <w:color w:val="000000" w:themeColor="text1"/>
        </w:rPr>
        <w:t xml:space="preserve">40+ </w:t>
      </w:r>
      <w:r w:rsidR="46547C74" w:rsidRPr="00B94C36">
        <w:rPr>
          <w:rFonts w:ascii="Arial" w:hAnsi="Arial" w:cs="Arial"/>
          <w:color w:val="000000" w:themeColor="text1"/>
        </w:rPr>
        <w:t>cloud vendor computing</w:t>
      </w:r>
      <w:r w:rsidR="75E87525" w:rsidRPr="00B94C36">
        <w:rPr>
          <w:rFonts w:ascii="Arial" w:hAnsi="Arial" w:cs="Arial"/>
          <w:color w:val="000000" w:themeColor="text1"/>
        </w:rPr>
        <w:t xml:space="preserve"> resources</w:t>
      </w:r>
      <w:r w:rsidR="74B2519C" w:rsidRPr="00B94C36">
        <w:rPr>
          <w:rFonts w:ascii="Arial" w:hAnsi="Arial" w:cs="Arial"/>
          <w:color w:val="000000" w:themeColor="text1"/>
        </w:rPr>
        <w:t xml:space="preserve"> (e.g., Student Information Systems, Learning Management Systems, Student Athlete Wellness/Performance tracking systems, educational material delivery and grading)</w:t>
      </w:r>
      <w:r w:rsidR="75E87525" w:rsidRPr="00B94C36">
        <w:rPr>
          <w:rFonts w:ascii="Arial" w:hAnsi="Arial" w:cs="Arial"/>
          <w:color w:val="000000" w:themeColor="text1"/>
        </w:rPr>
        <w:t xml:space="preserve">. </w:t>
      </w:r>
      <w:r w:rsidR="00333068">
        <w:rPr>
          <w:rFonts w:ascii="Arial" w:hAnsi="Arial" w:cs="Arial"/>
          <w:color w:val="000000" w:themeColor="text1"/>
        </w:rPr>
        <w:t>D</w:t>
      </w:r>
      <w:r w:rsidR="625DC0E5" w:rsidRPr="00B94C36">
        <w:rPr>
          <w:rFonts w:ascii="Arial" w:hAnsi="Arial" w:cs="Arial"/>
          <w:color w:val="000000" w:themeColor="text1"/>
        </w:rPr>
        <w:t>evices</w:t>
      </w:r>
      <w:r w:rsidR="1B2041D5" w:rsidRPr="00B94C36">
        <w:rPr>
          <w:rFonts w:ascii="Arial" w:hAnsi="Arial" w:cs="Arial"/>
          <w:color w:val="000000" w:themeColor="text1"/>
        </w:rPr>
        <w:t xml:space="preserve"> </w:t>
      </w:r>
      <w:r w:rsidR="625DC0E5" w:rsidRPr="00B94C36">
        <w:rPr>
          <w:rFonts w:ascii="Arial" w:hAnsi="Arial" w:cs="Arial"/>
          <w:color w:val="000000" w:themeColor="text1"/>
        </w:rPr>
        <w:t xml:space="preserve">include 400+ </w:t>
      </w:r>
      <w:r w:rsidR="00333068">
        <w:rPr>
          <w:rFonts w:ascii="Arial" w:hAnsi="Arial" w:cs="Arial"/>
          <w:color w:val="000000" w:themeColor="text1"/>
        </w:rPr>
        <w:t xml:space="preserve">real and virtual </w:t>
      </w:r>
      <w:r w:rsidR="625DC0E5" w:rsidRPr="00B94C36">
        <w:rPr>
          <w:rFonts w:ascii="Arial" w:hAnsi="Arial" w:cs="Arial"/>
          <w:color w:val="000000" w:themeColor="text1"/>
        </w:rPr>
        <w:t>servers, 10,000+ end point computers</w:t>
      </w:r>
      <w:r w:rsidR="51299052" w:rsidRPr="00B94C36">
        <w:rPr>
          <w:rFonts w:ascii="Arial" w:hAnsi="Arial" w:cs="Arial"/>
          <w:color w:val="000000" w:themeColor="text1"/>
        </w:rPr>
        <w:t xml:space="preserve"> (managed and unmanaged)</w:t>
      </w:r>
      <w:r w:rsidR="038F806F" w:rsidRPr="00B94C36">
        <w:rPr>
          <w:rFonts w:ascii="Arial" w:hAnsi="Arial" w:cs="Arial"/>
          <w:color w:val="000000" w:themeColor="text1"/>
        </w:rPr>
        <w:t xml:space="preserve">, </w:t>
      </w:r>
      <w:r w:rsidR="00333068">
        <w:rPr>
          <w:rFonts w:ascii="Arial" w:hAnsi="Arial" w:cs="Arial"/>
          <w:color w:val="000000" w:themeColor="text1"/>
        </w:rPr>
        <w:t xml:space="preserve">laboratory and research systems, ICS/SCADA systems, PCI systems, </w:t>
      </w:r>
      <w:r w:rsidR="038F806F" w:rsidRPr="00B94C36">
        <w:rPr>
          <w:rFonts w:ascii="Arial" w:hAnsi="Arial" w:cs="Arial"/>
          <w:color w:val="000000" w:themeColor="text1"/>
        </w:rPr>
        <w:t>8,000+ mobile devices (e.g., phones, tablets), 3,000+ gaming and personal computing systems</w:t>
      </w:r>
      <w:r w:rsidR="7A72B46D" w:rsidRPr="00B94C36">
        <w:rPr>
          <w:rFonts w:ascii="Arial" w:hAnsi="Arial" w:cs="Arial"/>
          <w:color w:val="000000" w:themeColor="text1"/>
        </w:rPr>
        <w:t>, 2,800+ Wireless Access Points</w:t>
      </w:r>
      <w:r w:rsidR="038F806F" w:rsidRPr="00B94C36">
        <w:rPr>
          <w:rFonts w:ascii="Arial" w:hAnsi="Arial" w:cs="Arial"/>
          <w:color w:val="000000" w:themeColor="text1"/>
        </w:rPr>
        <w:t xml:space="preserve">. </w:t>
      </w:r>
    </w:p>
    <w:p w14:paraId="2608813A" w14:textId="0ED3D5A5" w:rsidR="009A13AF" w:rsidRPr="00B94C36" w:rsidRDefault="46547C74" w:rsidP="008414EB">
      <w:pPr>
        <w:pStyle w:val="ListParagraph"/>
        <w:numPr>
          <w:ilvl w:val="0"/>
          <w:numId w:val="1"/>
        </w:numPr>
        <w:autoSpaceDE w:val="0"/>
        <w:autoSpaceDN w:val="0"/>
        <w:adjustRightInd w:val="0"/>
        <w:spacing w:after="0" w:line="240" w:lineRule="auto"/>
        <w:rPr>
          <w:rFonts w:eastAsiaTheme="minorEastAsia"/>
          <w:color w:val="000000" w:themeColor="text1"/>
        </w:rPr>
      </w:pPr>
      <w:r w:rsidRPr="00B94C36">
        <w:rPr>
          <w:rFonts w:ascii="Arial" w:hAnsi="Arial" w:cs="Arial"/>
          <w:color w:val="000000" w:themeColor="text1"/>
        </w:rPr>
        <w:lastRenderedPageBreak/>
        <w:t>Experience navigating</w:t>
      </w:r>
      <w:r w:rsidR="1C026DC7" w:rsidRPr="00B94C36">
        <w:rPr>
          <w:rFonts w:ascii="Arial" w:hAnsi="Arial" w:cs="Arial"/>
          <w:color w:val="000000" w:themeColor="text1"/>
        </w:rPr>
        <w:t xml:space="preserve"> </w:t>
      </w:r>
      <w:r w:rsidRPr="00B94C36">
        <w:rPr>
          <w:rFonts w:ascii="Arial" w:hAnsi="Arial" w:cs="Arial"/>
          <w:color w:val="000000" w:themeColor="text1"/>
        </w:rPr>
        <w:t>bur</w:t>
      </w:r>
      <w:r w:rsidR="0DDD1F5B" w:rsidRPr="00B94C36">
        <w:rPr>
          <w:rFonts w:ascii="Arial" w:hAnsi="Arial" w:cs="Arial"/>
          <w:color w:val="000000" w:themeColor="text1"/>
        </w:rPr>
        <w:t>eau</w:t>
      </w:r>
      <w:r w:rsidRPr="00B94C36">
        <w:rPr>
          <w:rFonts w:ascii="Arial" w:hAnsi="Arial" w:cs="Arial"/>
          <w:color w:val="000000" w:themeColor="text1"/>
        </w:rPr>
        <w:t xml:space="preserve">cracies and governance processes to enable </w:t>
      </w:r>
      <w:r w:rsidR="00333068">
        <w:rPr>
          <w:rFonts w:ascii="Arial" w:hAnsi="Arial" w:cs="Arial"/>
          <w:color w:val="000000" w:themeColor="text1"/>
        </w:rPr>
        <w:t xml:space="preserve">and sustain </w:t>
      </w:r>
      <w:r w:rsidRPr="00B94C36">
        <w:rPr>
          <w:rFonts w:ascii="Arial" w:hAnsi="Arial" w:cs="Arial"/>
          <w:color w:val="000000" w:themeColor="text1"/>
        </w:rPr>
        <w:t>freedom of action and decision making for a minority posi</w:t>
      </w:r>
      <w:r w:rsidR="51148DEF" w:rsidRPr="00B94C36">
        <w:rPr>
          <w:rFonts w:ascii="Arial" w:hAnsi="Arial" w:cs="Arial"/>
          <w:color w:val="000000" w:themeColor="text1"/>
        </w:rPr>
        <w:t xml:space="preserve">tion within much larger </w:t>
      </w:r>
      <w:r w:rsidR="25F59809" w:rsidRPr="00B94C36">
        <w:rPr>
          <w:rFonts w:ascii="Arial" w:hAnsi="Arial" w:cs="Arial"/>
          <w:color w:val="000000" w:themeColor="text1"/>
        </w:rPr>
        <w:t>organizations</w:t>
      </w:r>
      <w:r w:rsidR="6C55B01C" w:rsidRPr="00B94C36">
        <w:rPr>
          <w:rFonts w:ascii="Arial" w:hAnsi="Arial" w:cs="Arial"/>
          <w:color w:val="000000" w:themeColor="text1"/>
        </w:rPr>
        <w:t xml:space="preserve">. </w:t>
      </w:r>
    </w:p>
    <w:p w14:paraId="38B70719" w14:textId="745AFDE9" w:rsidR="009A13AF" w:rsidRPr="00B94C36" w:rsidRDefault="25F59809" w:rsidP="008414EB">
      <w:pPr>
        <w:pStyle w:val="ListParagraph"/>
        <w:numPr>
          <w:ilvl w:val="0"/>
          <w:numId w:val="1"/>
        </w:numPr>
        <w:autoSpaceDE w:val="0"/>
        <w:autoSpaceDN w:val="0"/>
        <w:adjustRightInd w:val="0"/>
        <w:spacing w:after="0" w:line="240" w:lineRule="auto"/>
        <w:rPr>
          <w:rFonts w:eastAsiaTheme="minorEastAsia"/>
          <w:color w:val="000000" w:themeColor="text1"/>
        </w:rPr>
      </w:pPr>
      <w:r w:rsidRPr="34BA1ACD">
        <w:rPr>
          <w:rFonts w:ascii="Arial" w:hAnsi="Arial" w:cs="Arial"/>
          <w:color w:val="000000" w:themeColor="text1"/>
        </w:rPr>
        <w:t>Experience building coalitions of organizations to gain leverage and strength of argument to enable</w:t>
      </w:r>
      <w:r w:rsidR="1CEE6528" w:rsidRPr="34BA1ACD">
        <w:rPr>
          <w:rFonts w:ascii="Arial" w:hAnsi="Arial" w:cs="Arial"/>
          <w:color w:val="000000" w:themeColor="text1"/>
        </w:rPr>
        <w:t xml:space="preserve"> and sustain</w:t>
      </w:r>
      <w:r w:rsidRPr="34BA1ACD">
        <w:rPr>
          <w:rFonts w:ascii="Arial" w:hAnsi="Arial" w:cs="Arial"/>
          <w:color w:val="000000" w:themeColor="text1"/>
        </w:rPr>
        <w:t xml:space="preserve"> freedom of action and decision making</w:t>
      </w:r>
    </w:p>
    <w:p w14:paraId="47CD7A67" w14:textId="20F7BD3B" w:rsidR="009A13AF" w:rsidRPr="00A343DC" w:rsidRDefault="66F04D9E" w:rsidP="008414EB">
      <w:pPr>
        <w:pStyle w:val="ListParagraph"/>
        <w:numPr>
          <w:ilvl w:val="0"/>
          <w:numId w:val="1"/>
        </w:numPr>
        <w:autoSpaceDE w:val="0"/>
        <w:autoSpaceDN w:val="0"/>
        <w:adjustRightInd w:val="0"/>
        <w:spacing w:after="0" w:line="240" w:lineRule="auto"/>
        <w:rPr>
          <w:rFonts w:eastAsiaTheme="minorEastAsia"/>
          <w:color w:val="000000" w:themeColor="text1"/>
        </w:rPr>
      </w:pPr>
      <w:r w:rsidRPr="00B94C36">
        <w:rPr>
          <w:rFonts w:ascii="Arial" w:hAnsi="Arial" w:cs="Arial"/>
          <w:color w:val="000000" w:themeColor="text1"/>
        </w:rPr>
        <w:t>Experience leading small teams and development of automation to manage cybersecurity operations (e.g., SIEM/SOAR tools</w:t>
      </w:r>
      <w:r w:rsidR="3417614F" w:rsidRPr="00B94C36">
        <w:rPr>
          <w:rFonts w:ascii="Arial" w:hAnsi="Arial" w:cs="Arial"/>
          <w:color w:val="000000" w:themeColor="text1"/>
        </w:rPr>
        <w:t xml:space="preserve"> [e.g., Azure Sentinel, Splunk]</w:t>
      </w:r>
      <w:r w:rsidRPr="00B94C36">
        <w:rPr>
          <w:rFonts w:ascii="Arial" w:hAnsi="Arial" w:cs="Arial"/>
          <w:color w:val="000000" w:themeColor="text1"/>
        </w:rPr>
        <w:t xml:space="preserve">, vulnerability scanning/scanners, </w:t>
      </w:r>
      <w:r w:rsidR="42E48035" w:rsidRPr="00B94C36">
        <w:rPr>
          <w:rFonts w:ascii="Arial" w:hAnsi="Arial" w:cs="Arial"/>
          <w:color w:val="000000" w:themeColor="text1"/>
        </w:rPr>
        <w:t>automated security checks)</w:t>
      </w:r>
      <w:r w:rsidR="0933DB1E" w:rsidRPr="00B94C36">
        <w:rPr>
          <w:rFonts w:ascii="Arial" w:hAnsi="Arial" w:cs="Arial"/>
          <w:color w:val="000000" w:themeColor="text1"/>
        </w:rPr>
        <w:t xml:space="preserve">, </w:t>
      </w:r>
      <w:r w:rsidR="16EEB591" w:rsidRPr="00B94C36">
        <w:rPr>
          <w:rFonts w:ascii="Arial" w:hAnsi="Arial" w:cs="Arial"/>
          <w:color w:val="000000" w:themeColor="text1"/>
        </w:rPr>
        <w:t xml:space="preserve">forensic and </w:t>
      </w:r>
      <w:r w:rsidR="0933DB1E" w:rsidRPr="00B94C36">
        <w:rPr>
          <w:rFonts w:ascii="Arial" w:hAnsi="Arial" w:cs="Arial"/>
          <w:color w:val="000000" w:themeColor="text1"/>
        </w:rPr>
        <w:t xml:space="preserve">incident response </w:t>
      </w:r>
      <w:r w:rsidR="6F16A65B" w:rsidRPr="00B94C36">
        <w:rPr>
          <w:rFonts w:ascii="Arial" w:hAnsi="Arial" w:cs="Arial"/>
          <w:color w:val="000000" w:themeColor="text1"/>
        </w:rPr>
        <w:t>tools and automation</w:t>
      </w:r>
      <w:r w:rsidR="0A4D07E7" w:rsidRPr="00B94C36">
        <w:rPr>
          <w:rFonts w:ascii="Arial" w:hAnsi="Arial" w:cs="Arial"/>
          <w:color w:val="000000" w:themeColor="text1"/>
        </w:rPr>
        <w:t xml:space="preserve">, support </w:t>
      </w:r>
      <w:r w:rsidR="10C3719A" w:rsidRPr="00B94C36">
        <w:rPr>
          <w:rFonts w:ascii="Arial" w:hAnsi="Arial" w:cs="Arial"/>
          <w:color w:val="000000" w:themeColor="text1"/>
        </w:rPr>
        <w:t xml:space="preserve">various forms of </w:t>
      </w:r>
      <w:r w:rsidR="0A4D07E7" w:rsidRPr="00B94C36">
        <w:rPr>
          <w:rFonts w:ascii="Arial" w:hAnsi="Arial" w:cs="Arial"/>
          <w:color w:val="000000" w:themeColor="text1"/>
        </w:rPr>
        <w:t>fact findings, and as necessary, law enforcement</w:t>
      </w:r>
      <w:r w:rsidR="028A22D0" w:rsidRPr="00B94C36">
        <w:rPr>
          <w:rFonts w:ascii="Arial" w:hAnsi="Arial" w:cs="Arial"/>
          <w:color w:val="000000" w:themeColor="text1"/>
        </w:rPr>
        <w:t>)</w:t>
      </w:r>
      <w:r w:rsidR="00D94AD2" w:rsidRPr="00B94C36">
        <w:rPr>
          <w:rFonts w:ascii="Arial" w:hAnsi="Arial" w:cs="Arial"/>
          <w:color w:val="000000" w:themeColor="text1"/>
        </w:rPr>
        <w:t>. Experience moving organizations and processes from manual and point-in-time evaluations to continuous monitoring and r</w:t>
      </w:r>
      <w:r w:rsidR="186A0C38" w:rsidRPr="00B94C36">
        <w:rPr>
          <w:rFonts w:ascii="Arial" w:hAnsi="Arial" w:cs="Arial"/>
          <w:color w:val="000000" w:themeColor="text1"/>
        </w:rPr>
        <w:t>eporting via automation.</w:t>
      </w:r>
      <w:r w:rsidR="00D94AD2" w:rsidRPr="00B94C36">
        <w:rPr>
          <w:rFonts w:ascii="Arial" w:hAnsi="Arial" w:cs="Arial"/>
          <w:color w:val="000000" w:themeColor="text1"/>
        </w:rPr>
        <w:t xml:space="preserve"> </w:t>
      </w:r>
    </w:p>
    <w:p w14:paraId="1D04258E" w14:textId="544A2B62" w:rsidR="009A13AF" w:rsidRPr="00B94C36" w:rsidRDefault="00A343DC" w:rsidP="00A343DC">
      <w:pPr>
        <w:pStyle w:val="ListParagraph"/>
        <w:numPr>
          <w:ilvl w:val="0"/>
          <w:numId w:val="1"/>
        </w:numPr>
        <w:autoSpaceDE w:val="0"/>
        <w:autoSpaceDN w:val="0"/>
        <w:adjustRightInd w:val="0"/>
        <w:spacing w:after="0" w:line="240" w:lineRule="auto"/>
        <w:rPr>
          <w:rFonts w:eastAsiaTheme="minorEastAsia"/>
          <w:color w:val="000000" w:themeColor="text1"/>
        </w:rPr>
      </w:pPr>
      <w:r>
        <w:rPr>
          <w:rFonts w:ascii="Arial" w:hAnsi="Arial" w:cs="Arial"/>
          <w:color w:val="000000" w:themeColor="text1"/>
        </w:rPr>
        <w:t xml:space="preserve">Experience </w:t>
      </w:r>
      <w:r w:rsidR="55939AC2" w:rsidRPr="00B94C36">
        <w:rPr>
          <w:rFonts w:ascii="Arial" w:hAnsi="Arial" w:cs="Arial"/>
          <w:color w:val="000000" w:themeColor="text1"/>
        </w:rPr>
        <w:t xml:space="preserve">configuring, </w:t>
      </w:r>
      <w:proofErr w:type="gramStart"/>
      <w:r w:rsidR="55939AC2" w:rsidRPr="00B94C36">
        <w:rPr>
          <w:rFonts w:ascii="Arial" w:hAnsi="Arial" w:cs="Arial"/>
          <w:color w:val="000000" w:themeColor="text1"/>
        </w:rPr>
        <w:t>operating</w:t>
      </w:r>
      <w:proofErr w:type="gramEnd"/>
      <w:r w:rsidR="55939AC2" w:rsidRPr="00B94C36">
        <w:rPr>
          <w:rFonts w:ascii="Arial" w:hAnsi="Arial" w:cs="Arial"/>
          <w:color w:val="000000" w:themeColor="text1"/>
        </w:rPr>
        <w:t xml:space="preserve">, and defending </w:t>
      </w:r>
      <w:r w:rsidR="4BA822B5" w:rsidRPr="00B94C36">
        <w:rPr>
          <w:rFonts w:ascii="Arial" w:hAnsi="Arial" w:cs="Arial"/>
          <w:color w:val="000000" w:themeColor="text1"/>
        </w:rPr>
        <w:t xml:space="preserve">Office 365 </w:t>
      </w:r>
      <w:r w:rsidR="072F1F0A" w:rsidRPr="00B94C36">
        <w:rPr>
          <w:rFonts w:ascii="Arial" w:hAnsi="Arial" w:cs="Arial"/>
          <w:color w:val="000000" w:themeColor="text1"/>
        </w:rPr>
        <w:t>Enterprise/Academic tenants</w:t>
      </w:r>
      <w:r w:rsidR="00144CA1">
        <w:rPr>
          <w:rFonts w:ascii="Arial" w:hAnsi="Arial" w:cs="Arial"/>
          <w:color w:val="000000" w:themeColor="text1"/>
        </w:rPr>
        <w:t xml:space="preserve"> and those tenant’s in-built security capabilities</w:t>
      </w:r>
      <w:r w:rsidR="072F1F0A" w:rsidRPr="00B94C36">
        <w:rPr>
          <w:rFonts w:ascii="Arial" w:hAnsi="Arial" w:cs="Arial"/>
          <w:color w:val="000000" w:themeColor="text1"/>
        </w:rPr>
        <w:t xml:space="preserve">, </w:t>
      </w:r>
      <w:r w:rsidR="3A205B9B" w:rsidRPr="00B94C36">
        <w:rPr>
          <w:rFonts w:ascii="Arial" w:hAnsi="Arial" w:cs="Arial"/>
          <w:color w:val="000000" w:themeColor="text1"/>
        </w:rPr>
        <w:t>c</w:t>
      </w:r>
      <w:r w:rsidR="4BA822B5" w:rsidRPr="00B94C36">
        <w:rPr>
          <w:rFonts w:ascii="Arial" w:hAnsi="Arial" w:cs="Arial"/>
          <w:color w:val="000000" w:themeColor="text1"/>
        </w:rPr>
        <w:t>urrent Windows</w:t>
      </w:r>
      <w:r w:rsidR="4284340B" w:rsidRPr="00B94C36">
        <w:rPr>
          <w:rFonts w:ascii="Arial" w:hAnsi="Arial" w:cs="Arial"/>
          <w:color w:val="000000" w:themeColor="text1"/>
        </w:rPr>
        <w:t xml:space="preserve"> </w:t>
      </w:r>
      <w:r w:rsidR="34E60D5B" w:rsidRPr="00B94C36">
        <w:rPr>
          <w:rFonts w:ascii="Arial" w:hAnsi="Arial" w:cs="Arial"/>
          <w:color w:val="000000" w:themeColor="text1"/>
        </w:rPr>
        <w:t xml:space="preserve">client and server </w:t>
      </w:r>
      <w:r w:rsidR="60F960DC" w:rsidRPr="00B94C36">
        <w:rPr>
          <w:rFonts w:ascii="Arial" w:hAnsi="Arial" w:cs="Arial"/>
          <w:color w:val="000000" w:themeColor="text1"/>
        </w:rPr>
        <w:t xml:space="preserve">builds and </w:t>
      </w:r>
      <w:r w:rsidR="34E60D5B" w:rsidRPr="00B94C36">
        <w:rPr>
          <w:rFonts w:ascii="Arial" w:hAnsi="Arial" w:cs="Arial"/>
          <w:color w:val="000000" w:themeColor="text1"/>
        </w:rPr>
        <w:t>management at the enterprise level</w:t>
      </w:r>
      <w:r w:rsidR="369F4942" w:rsidRPr="00B94C36">
        <w:rPr>
          <w:rFonts w:ascii="Arial" w:hAnsi="Arial" w:cs="Arial"/>
          <w:color w:val="000000" w:themeColor="text1"/>
        </w:rPr>
        <w:t xml:space="preserve">, </w:t>
      </w:r>
      <w:r w:rsidR="007F3D24">
        <w:rPr>
          <w:rFonts w:ascii="Arial" w:hAnsi="Arial" w:cs="Arial"/>
          <w:color w:val="000000" w:themeColor="text1"/>
        </w:rPr>
        <w:t xml:space="preserve">and </w:t>
      </w:r>
      <w:r w:rsidR="22CB467B" w:rsidRPr="00B94C36">
        <w:rPr>
          <w:rFonts w:ascii="Arial" w:hAnsi="Arial" w:cs="Arial"/>
          <w:color w:val="000000" w:themeColor="text1"/>
        </w:rPr>
        <w:t xml:space="preserve">use of </w:t>
      </w:r>
      <w:r w:rsidR="4BA822B5" w:rsidRPr="00B94C36">
        <w:rPr>
          <w:rFonts w:ascii="Arial" w:hAnsi="Arial" w:cs="Arial"/>
          <w:color w:val="000000" w:themeColor="text1"/>
        </w:rPr>
        <w:t>MS Defender Enterprise Management</w:t>
      </w:r>
      <w:r w:rsidR="007F3D24">
        <w:rPr>
          <w:rFonts w:ascii="Arial" w:hAnsi="Arial" w:cs="Arial"/>
          <w:color w:val="000000" w:themeColor="text1"/>
        </w:rPr>
        <w:t>.</w:t>
      </w:r>
    </w:p>
    <w:p w14:paraId="43218071" w14:textId="480BD5EB" w:rsidR="009A13AF" w:rsidRPr="00CC1B62" w:rsidRDefault="3A35CF1E" w:rsidP="008414EB">
      <w:pPr>
        <w:pStyle w:val="ListParagraph"/>
        <w:numPr>
          <w:ilvl w:val="0"/>
          <w:numId w:val="1"/>
        </w:numPr>
        <w:autoSpaceDE w:val="0"/>
        <w:autoSpaceDN w:val="0"/>
        <w:adjustRightInd w:val="0"/>
        <w:spacing w:after="0" w:line="240" w:lineRule="auto"/>
        <w:rPr>
          <w:rFonts w:eastAsiaTheme="minorEastAsia"/>
          <w:color w:val="000000" w:themeColor="text1"/>
        </w:rPr>
      </w:pPr>
      <w:r w:rsidRPr="34BA1ACD">
        <w:rPr>
          <w:rFonts w:ascii="Arial" w:hAnsi="Arial" w:cs="Arial"/>
          <w:color w:val="000000" w:themeColor="text1"/>
        </w:rPr>
        <w:t xml:space="preserve">Experience </w:t>
      </w:r>
      <w:r w:rsidR="06D439AB" w:rsidRPr="34BA1ACD">
        <w:rPr>
          <w:rFonts w:ascii="Arial" w:hAnsi="Arial" w:cs="Arial"/>
          <w:color w:val="000000" w:themeColor="text1"/>
        </w:rPr>
        <w:t xml:space="preserve">advising and coordinating </w:t>
      </w:r>
      <w:r w:rsidRPr="34BA1ACD">
        <w:rPr>
          <w:rFonts w:ascii="Arial" w:hAnsi="Arial" w:cs="Arial"/>
          <w:color w:val="000000" w:themeColor="text1"/>
        </w:rPr>
        <w:t>integrati</w:t>
      </w:r>
      <w:r w:rsidR="01385C7C" w:rsidRPr="34BA1ACD">
        <w:rPr>
          <w:rFonts w:ascii="Arial" w:hAnsi="Arial" w:cs="Arial"/>
          <w:color w:val="000000" w:themeColor="text1"/>
        </w:rPr>
        <w:t>on of</w:t>
      </w:r>
      <w:r w:rsidRPr="34BA1ACD">
        <w:rPr>
          <w:rFonts w:ascii="Arial" w:hAnsi="Arial" w:cs="Arial"/>
          <w:color w:val="000000" w:themeColor="text1"/>
        </w:rPr>
        <w:t xml:space="preserve"> Identity Management (e.g., Azure Active Directory and Active Directory), Device </w:t>
      </w:r>
      <w:r w:rsidR="0D0E2471" w:rsidRPr="34BA1ACD">
        <w:rPr>
          <w:rFonts w:ascii="Arial" w:hAnsi="Arial" w:cs="Arial"/>
          <w:color w:val="000000" w:themeColor="text1"/>
        </w:rPr>
        <w:t xml:space="preserve">Health and </w:t>
      </w:r>
      <w:r w:rsidRPr="34BA1ACD">
        <w:rPr>
          <w:rFonts w:ascii="Arial" w:hAnsi="Arial" w:cs="Arial"/>
          <w:color w:val="000000" w:themeColor="text1"/>
        </w:rPr>
        <w:t xml:space="preserve">Management (e.g., </w:t>
      </w:r>
      <w:r w:rsidR="54306AF5" w:rsidRPr="34BA1ACD">
        <w:rPr>
          <w:rFonts w:ascii="Arial" w:hAnsi="Arial" w:cs="Arial"/>
          <w:color w:val="000000" w:themeColor="text1"/>
        </w:rPr>
        <w:t xml:space="preserve">MS Endpoint Manager (formerly MS </w:t>
      </w:r>
      <w:r w:rsidRPr="34BA1ACD">
        <w:rPr>
          <w:rFonts w:ascii="Arial" w:hAnsi="Arial" w:cs="Arial"/>
          <w:color w:val="000000" w:themeColor="text1"/>
        </w:rPr>
        <w:t>InTune</w:t>
      </w:r>
      <w:r w:rsidR="14DF2DAE" w:rsidRPr="34BA1ACD">
        <w:rPr>
          <w:rFonts w:ascii="Arial" w:hAnsi="Arial" w:cs="Arial"/>
          <w:color w:val="000000" w:themeColor="text1"/>
        </w:rPr>
        <w:t>)</w:t>
      </w:r>
      <w:r w:rsidR="7BE18EDB" w:rsidRPr="34BA1ACD">
        <w:rPr>
          <w:rFonts w:ascii="Arial" w:hAnsi="Arial" w:cs="Arial"/>
          <w:color w:val="000000" w:themeColor="text1"/>
        </w:rPr>
        <w:t>, Cisco Identity Services Engine</w:t>
      </w:r>
      <w:r w:rsidR="23C12207" w:rsidRPr="34BA1ACD">
        <w:rPr>
          <w:rFonts w:ascii="Arial" w:hAnsi="Arial" w:cs="Arial"/>
          <w:color w:val="000000" w:themeColor="text1"/>
        </w:rPr>
        <w:t xml:space="preserve"> (ISE)), Network Access (Cisco</w:t>
      </w:r>
      <w:r w:rsidRPr="34BA1ACD">
        <w:rPr>
          <w:rFonts w:ascii="Arial" w:hAnsi="Arial" w:cs="Arial"/>
          <w:color w:val="000000" w:themeColor="text1"/>
        </w:rPr>
        <w:t xml:space="preserve"> </w:t>
      </w:r>
      <w:r w:rsidR="1983CAB5" w:rsidRPr="34BA1ACD">
        <w:rPr>
          <w:rFonts w:ascii="Arial" w:hAnsi="Arial" w:cs="Arial"/>
          <w:color w:val="000000" w:themeColor="text1"/>
        </w:rPr>
        <w:t>ISE, 802.1x), macro and micro-network segmentation</w:t>
      </w:r>
      <w:r w:rsidR="45791EDC" w:rsidRPr="34BA1ACD">
        <w:rPr>
          <w:rFonts w:ascii="Arial" w:hAnsi="Arial" w:cs="Arial"/>
          <w:color w:val="000000" w:themeColor="text1"/>
        </w:rPr>
        <w:t>, conditional access policies, and other technologies and capabilities in support of USMA’s Implementation of Zero Trust Architecture and Executive Order 14208</w:t>
      </w:r>
      <w:r w:rsidR="007F3D24">
        <w:rPr>
          <w:rFonts w:ascii="Arial" w:hAnsi="Arial" w:cs="Arial"/>
          <w:color w:val="000000" w:themeColor="text1"/>
        </w:rPr>
        <w:t xml:space="preserve">. </w:t>
      </w:r>
      <w:r w:rsidR="4BA822B5" w:rsidRPr="00B94C36">
        <w:rPr>
          <w:rFonts w:ascii="Arial" w:hAnsi="Arial" w:cs="Arial"/>
          <w:color w:val="000000" w:themeColor="text1"/>
        </w:rPr>
        <w:t>Work</w:t>
      </w:r>
      <w:r w:rsidR="007F3D24">
        <w:rPr>
          <w:rFonts w:ascii="Arial" w:hAnsi="Arial" w:cs="Arial"/>
          <w:color w:val="000000" w:themeColor="text1"/>
        </w:rPr>
        <w:t>ing</w:t>
      </w:r>
      <w:r w:rsidR="4BA822B5" w:rsidRPr="00B94C36">
        <w:rPr>
          <w:rFonts w:ascii="Arial" w:hAnsi="Arial" w:cs="Arial"/>
          <w:color w:val="000000" w:themeColor="text1"/>
        </w:rPr>
        <w:t xml:space="preserve"> knowledge of </w:t>
      </w:r>
      <w:r w:rsidR="5F71461F" w:rsidRPr="00B94C36">
        <w:rPr>
          <w:rFonts w:ascii="Arial" w:hAnsi="Arial" w:cs="Arial"/>
          <w:color w:val="000000" w:themeColor="text1"/>
        </w:rPr>
        <w:t xml:space="preserve">incorporating and defending </w:t>
      </w:r>
      <w:r w:rsidR="4BA822B5" w:rsidRPr="00B94C36">
        <w:rPr>
          <w:rFonts w:ascii="Arial" w:hAnsi="Arial" w:cs="Arial"/>
          <w:color w:val="000000" w:themeColor="text1"/>
        </w:rPr>
        <w:t xml:space="preserve">Linux and Mac </w:t>
      </w:r>
      <w:r w:rsidR="423C8C3E" w:rsidRPr="00B94C36">
        <w:rPr>
          <w:rFonts w:ascii="Arial" w:hAnsi="Arial" w:cs="Arial"/>
          <w:color w:val="000000" w:themeColor="text1"/>
        </w:rPr>
        <w:t xml:space="preserve">platforms into a heterogenous </w:t>
      </w:r>
      <w:r w:rsidR="2AFA954E" w:rsidRPr="00B94C36">
        <w:rPr>
          <w:rFonts w:ascii="Arial" w:hAnsi="Arial" w:cs="Arial"/>
          <w:color w:val="000000" w:themeColor="text1"/>
        </w:rPr>
        <w:t>environment</w:t>
      </w:r>
      <w:r w:rsidR="007F3D24">
        <w:rPr>
          <w:rFonts w:ascii="Arial" w:hAnsi="Arial" w:cs="Arial"/>
          <w:color w:val="000000" w:themeColor="text1"/>
        </w:rPr>
        <w:t xml:space="preserve"> as well as supporting </w:t>
      </w:r>
      <w:r w:rsidR="000B0821">
        <w:rPr>
          <w:rFonts w:ascii="Arial" w:hAnsi="Arial" w:cs="Arial"/>
          <w:color w:val="000000" w:themeColor="text1"/>
        </w:rPr>
        <w:t xml:space="preserve">on-network </w:t>
      </w:r>
      <w:r w:rsidR="007F3D24">
        <w:rPr>
          <w:rFonts w:ascii="Arial" w:hAnsi="Arial" w:cs="Arial"/>
          <w:color w:val="000000" w:themeColor="text1"/>
        </w:rPr>
        <w:t>Internet of Things</w:t>
      </w:r>
      <w:r w:rsidR="000B0821">
        <w:rPr>
          <w:rFonts w:ascii="Arial" w:hAnsi="Arial" w:cs="Arial"/>
          <w:color w:val="000000" w:themeColor="text1"/>
        </w:rPr>
        <w:t xml:space="preserve"> use while </w:t>
      </w:r>
      <w:proofErr w:type="gramStart"/>
      <w:r w:rsidR="000B0821">
        <w:rPr>
          <w:rFonts w:ascii="Arial" w:hAnsi="Arial" w:cs="Arial"/>
          <w:color w:val="000000" w:themeColor="text1"/>
        </w:rPr>
        <w:t>maintaining</w:t>
      </w:r>
      <w:proofErr w:type="gramEnd"/>
      <w:r w:rsidR="000B0821">
        <w:rPr>
          <w:rFonts w:ascii="Arial" w:hAnsi="Arial" w:cs="Arial"/>
          <w:color w:val="000000" w:themeColor="text1"/>
        </w:rPr>
        <w:t xml:space="preserve"> security of USMA’s information and IT systems.</w:t>
      </w:r>
    </w:p>
    <w:p w14:paraId="498D26A0" w14:textId="3F1C7DA1" w:rsidR="00E14DCB" w:rsidRPr="00E14DCB" w:rsidRDefault="00E14DCB" w:rsidP="008414EB">
      <w:pPr>
        <w:pStyle w:val="ListParagraph"/>
        <w:numPr>
          <w:ilvl w:val="0"/>
          <w:numId w:val="1"/>
        </w:numPr>
        <w:autoSpaceDE w:val="0"/>
        <w:autoSpaceDN w:val="0"/>
        <w:adjustRightInd w:val="0"/>
        <w:spacing w:after="0" w:line="240" w:lineRule="auto"/>
        <w:rPr>
          <w:rFonts w:eastAsiaTheme="minorEastAsia"/>
          <w:color w:val="000000" w:themeColor="text1"/>
        </w:rPr>
      </w:pPr>
      <w:r>
        <w:rPr>
          <w:rFonts w:ascii="Arial" w:hAnsi="Arial" w:cs="Arial"/>
          <w:color w:val="000000" w:themeColor="text1"/>
        </w:rPr>
        <w:t xml:space="preserve">Pass a National Agency Check with Inquiries (NACI) security background check </w:t>
      </w:r>
    </w:p>
    <w:p w14:paraId="091A8013" w14:textId="07F18E05" w:rsidR="00CC1B62" w:rsidRPr="00B94C36" w:rsidRDefault="00CC1B62" w:rsidP="008414EB">
      <w:pPr>
        <w:pStyle w:val="ListParagraph"/>
        <w:numPr>
          <w:ilvl w:val="0"/>
          <w:numId w:val="1"/>
        </w:numPr>
        <w:autoSpaceDE w:val="0"/>
        <w:autoSpaceDN w:val="0"/>
        <w:adjustRightInd w:val="0"/>
        <w:spacing w:after="0" w:line="240" w:lineRule="auto"/>
        <w:rPr>
          <w:rFonts w:eastAsiaTheme="minorEastAsia"/>
          <w:color w:val="000000" w:themeColor="text1"/>
        </w:rPr>
      </w:pPr>
      <w:r>
        <w:rPr>
          <w:rFonts w:ascii="Arial" w:hAnsi="Arial" w:cs="Arial"/>
          <w:color w:val="000000" w:themeColor="text1"/>
        </w:rPr>
        <w:t xml:space="preserve">Gain and </w:t>
      </w:r>
      <w:proofErr w:type="gramStart"/>
      <w:r>
        <w:rPr>
          <w:rFonts w:ascii="Arial" w:hAnsi="Arial" w:cs="Arial"/>
          <w:color w:val="000000" w:themeColor="text1"/>
        </w:rPr>
        <w:t>maintain</w:t>
      </w:r>
      <w:proofErr w:type="gramEnd"/>
      <w:r>
        <w:rPr>
          <w:rFonts w:ascii="Arial" w:hAnsi="Arial" w:cs="Arial"/>
          <w:color w:val="000000" w:themeColor="text1"/>
        </w:rPr>
        <w:t xml:space="preserve"> a US Government Secret security clearance</w:t>
      </w:r>
    </w:p>
    <w:p w14:paraId="734C88BA" w14:textId="26EEA6ED" w:rsidR="00652705" w:rsidRDefault="00652705" w:rsidP="34BA1ACD">
      <w:pPr>
        <w:autoSpaceDE w:val="0"/>
        <w:autoSpaceDN w:val="0"/>
        <w:adjustRightInd w:val="0"/>
        <w:spacing w:after="0" w:line="240" w:lineRule="auto"/>
        <w:ind w:left="360" w:hanging="360"/>
        <w:rPr>
          <w:rFonts w:ascii="Arial" w:hAnsi="Arial" w:cs="Arial"/>
          <w:color w:val="000000" w:themeColor="text1"/>
        </w:rPr>
      </w:pPr>
    </w:p>
    <w:p w14:paraId="2C86935D" w14:textId="41D01247" w:rsidR="00412F35" w:rsidRDefault="00412F35" w:rsidP="34BA1ACD">
      <w:pPr>
        <w:autoSpaceDE w:val="0"/>
        <w:autoSpaceDN w:val="0"/>
        <w:adjustRightInd w:val="0"/>
        <w:spacing w:after="0" w:line="240" w:lineRule="auto"/>
        <w:ind w:left="360" w:hanging="360"/>
        <w:rPr>
          <w:rFonts w:ascii="Arial" w:hAnsi="Arial" w:cs="Arial"/>
          <w:color w:val="000000" w:themeColor="text1"/>
        </w:rPr>
      </w:pPr>
    </w:p>
    <w:p w14:paraId="665A102C" w14:textId="2EF64A67" w:rsidR="00412F35" w:rsidRDefault="00412F35" w:rsidP="34BA1ACD">
      <w:pPr>
        <w:autoSpaceDE w:val="0"/>
        <w:autoSpaceDN w:val="0"/>
        <w:adjustRightInd w:val="0"/>
        <w:spacing w:after="0" w:line="240" w:lineRule="auto"/>
        <w:ind w:left="360" w:hanging="360"/>
        <w:rPr>
          <w:rFonts w:ascii="Arial" w:hAnsi="Arial" w:cs="Arial"/>
          <w:color w:val="000000" w:themeColor="text1"/>
        </w:rPr>
      </w:pPr>
      <w:r>
        <w:rPr>
          <w:rFonts w:ascii="Arial" w:hAnsi="Arial" w:cs="Arial"/>
          <w:color w:val="000000" w:themeColor="text1"/>
        </w:rPr>
        <w:t xml:space="preserve">The Official Job Announcement will be on </w:t>
      </w:r>
      <w:hyperlink r:id="rId18" w:history="1">
        <w:r w:rsidRPr="00D3179A">
          <w:rPr>
            <w:rStyle w:val="Hyperlink"/>
            <w:rFonts w:ascii="Arial" w:hAnsi="Arial" w:cs="Arial"/>
          </w:rPr>
          <w:t>https://www.usajobs.gov/</w:t>
        </w:r>
      </w:hyperlink>
      <w:r>
        <w:rPr>
          <w:rFonts w:ascii="Arial" w:hAnsi="Arial" w:cs="Arial"/>
          <w:color w:val="000000" w:themeColor="text1"/>
        </w:rPr>
        <w:t xml:space="preserve"> no later than end of February 2022.</w:t>
      </w:r>
    </w:p>
    <w:sectPr w:rsidR="00412F3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3DF4" w14:textId="77777777" w:rsidR="00391BEF" w:rsidRDefault="00391BEF" w:rsidP="000D13AF">
      <w:pPr>
        <w:spacing w:after="0" w:line="240" w:lineRule="auto"/>
      </w:pPr>
      <w:r>
        <w:separator/>
      </w:r>
    </w:p>
  </w:endnote>
  <w:endnote w:type="continuationSeparator" w:id="0">
    <w:p w14:paraId="3FE85777" w14:textId="77777777" w:rsidR="00391BEF" w:rsidRDefault="00391BEF" w:rsidP="000D13AF">
      <w:pPr>
        <w:spacing w:after="0" w:line="240" w:lineRule="auto"/>
      </w:pPr>
      <w:r>
        <w:continuationSeparator/>
      </w:r>
    </w:p>
  </w:endnote>
  <w:endnote w:type="continuationNotice" w:id="1">
    <w:p w14:paraId="21916951" w14:textId="77777777" w:rsidR="00391BEF" w:rsidRDefault="00391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30B3" w14:textId="77777777" w:rsidR="00412F35" w:rsidRDefault="00412F35" w:rsidP="00412F35">
    <w:pPr>
      <w:pStyle w:val="Header"/>
    </w:pPr>
  </w:p>
  <w:p w14:paraId="3C32E3E1" w14:textId="7EE859BB" w:rsidR="00412F35" w:rsidRDefault="00412F35" w:rsidP="00412F35">
    <w:pPr>
      <w:pStyle w:val="Header"/>
    </w:pPr>
    <w:r>
      <w:t>US Military Academy at West Point Title 10 CISO Unofficial Announcement</w:t>
    </w:r>
  </w:p>
  <w:sdt>
    <w:sdtPr>
      <w:id w:val="-391035007"/>
      <w:docPartObj>
        <w:docPartGallery w:val="Page Numbers (Bottom of Page)"/>
        <w:docPartUnique/>
      </w:docPartObj>
    </w:sdtPr>
    <w:sdtEndPr>
      <w:rPr>
        <w:noProof/>
      </w:rPr>
    </w:sdtEndPr>
    <w:sdtContent>
      <w:p w14:paraId="2F9A454F" w14:textId="58EC6F1C" w:rsidR="00412F35" w:rsidRDefault="00412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750" w14:textId="77777777" w:rsidR="00391BEF" w:rsidRDefault="00391BEF" w:rsidP="000D13AF">
      <w:pPr>
        <w:spacing w:after="0" w:line="240" w:lineRule="auto"/>
      </w:pPr>
      <w:r>
        <w:separator/>
      </w:r>
    </w:p>
  </w:footnote>
  <w:footnote w:type="continuationSeparator" w:id="0">
    <w:p w14:paraId="533E24A1" w14:textId="77777777" w:rsidR="00391BEF" w:rsidRDefault="00391BEF" w:rsidP="000D13AF">
      <w:pPr>
        <w:spacing w:after="0" w:line="240" w:lineRule="auto"/>
      </w:pPr>
      <w:r>
        <w:continuationSeparator/>
      </w:r>
    </w:p>
  </w:footnote>
  <w:footnote w:type="continuationNotice" w:id="1">
    <w:p w14:paraId="0BD4ABC5" w14:textId="77777777" w:rsidR="00391BEF" w:rsidRDefault="00391B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FD7F" w14:textId="77777777" w:rsidR="00412F35" w:rsidRDefault="00412F35" w:rsidP="00412F35">
    <w:pPr>
      <w:pStyle w:val="Header"/>
    </w:pPr>
    <w:r>
      <w:t>US Military Academy at West Point Title 10 CISO Unofficial Announcement</w:t>
    </w:r>
  </w:p>
  <w:p w14:paraId="7083D110" w14:textId="53A92AA6" w:rsidR="000D13AF" w:rsidRPr="00412F35" w:rsidRDefault="000D13AF" w:rsidP="00412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0585"/>
    <w:multiLevelType w:val="hybridMultilevel"/>
    <w:tmpl w:val="F9B67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14EC"/>
    <w:multiLevelType w:val="hybridMultilevel"/>
    <w:tmpl w:val="BF76A846"/>
    <w:lvl w:ilvl="0" w:tplc="33C4478E">
      <w:start w:val="1"/>
      <w:numFmt w:val="bullet"/>
      <w:lvlText w:val=""/>
      <w:lvlJc w:val="left"/>
      <w:pPr>
        <w:ind w:left="720" w:hanging="360"/>
      </w:pPr>
      <w:rPr>
        <w:rFonts w:ascii="Symbol" w:hAnsi="Symbol" w:hint="default"/>
      </w:rPr>
    </w:lvl>
    <w:lvl w:ilvl="1" w:tplc="A482A066">
      <w:start w:val="1"/>
      <w:numFmt w:val="bullet"/>
      <w:lvlText w:val=""/>
      <w:lvlJc w:val="left"/>
      <w:pPr>
        <w:ind w:left="1440" w:hanging="360"/>
      </w:pPr>
      <w:rPr>
        <w:rFonts w:ascii="Symbol" w:hAnsi="Symbol" w:hint="default"/>
      </w:rPr>
    </w:lvl>
    <w:lvl w:ilvl="2" w:tplc="0420BBD8">
      <w:start w:val="1"/>
      <w:numFmt w:val="bullet"/>
      <w:lvlText w:val=""/>
      <w:lvlJc w:val="left"/>
      <w:pPr>
        <w:ind w:left="2160" w:hanging="360"/>
      </w:pPr>
      <w:rPr>
        <w:rFonts w:ascii="Wingdings" w:hAnsi="Wingdings" w:hint="default"/>
      </w:rPr>
    </w:lvl>
    <w:lvl w:ilvl="3" w:tplc="EEBC5686">
      <w:start w:val="1"/>
      <w:numFmt w:val="bullet"/>
      <w:lvlText w:val=""/>
      <w:lvlJc w:val="left"/>
      <w:pPr>
        <w:ind w:left="2880" w:hanging="360"/>
      </w:pPr>
      <w:rPr>
        <w:rFonts w:ascii="Symbol" w:hAnsi="Symbol" w:hint="default"/>
      </w:rPr>
    </w:lvl>
    <w:lvl w:ilvl="4" w:tplc="E9A4E8BC">
      <w:start w:val="1"/>
      <w:numFmt w:val="bullet"/>
      <w:lvlText w:val="o"/>
      <w:lvlJc w:val="left"/>
      <w:pPr>
        <w:ind w:left="3600" w:hanging="360"/>
      </w:pPr>
      <w:rPr>
        <w:rFonts w:ascii="Courier New" w:hAnsi="Courier New" w:hint="default"/>
      </w:rPr>
    </w:lvl>
    <w:lvl w:ilvl="5" w:tplc="1BB8E1EC">
      <w:start w:val="1"/>
      <w:numFmt w:val="bullet"/>
      <w:lvlText w:val=""/>
      <w:lvlJc w:val="left"/>
      <w:pPr>
        <w:ind w:left="4320" w:hanging="360"/>
      </w:pPr>
      <w:rPr>
        <w:rFonts w:ascii="Wingdings" w:hAnsi="Wingdings" w:hint="default"/>
      </w:rPr>
    </w:lvl>
    <w:lvl w:ilvl="6" w:tplc="BB3A3796">
      <w:start w:val="1"/>
      <w:numFmt w:val="bullet"/>
      <w:lvlText w:val=""/>
      <w:lvlJc w:val="left"/>
      <w:pPr>
        <w:ind w:left="5040" w:hanging="360"/>
      </w:pPr>
      <w:rPr>
        <w:rFonts w:ascii="Symbol" w:hAnsi="Symbol" w:hint="default"/>
      </w:rPr>
    </w:lvl>
    <w:lvl w:ilvl="7" w:tplc="F3EA050C">
      <w:start w:val="1"/>
      <w:numFmt w:val="bullet"/>
      <w:lvlText w:val="o"/>
      <w:lvlJc w:val="left"/>
      <w:pPr>
        <w:ind w:left="5760" w:hanging="360"/>
      </w:pPr>
      <w:rPr>
        <w:rFonts w:ascii="Courier New" w:hAnsi="Courier New" w:hint="default"/>
      </w:rPr>
    </w:lvl>
    <w:lvl w:ilvl="8" w:tplc="D5444F92">
      <w:start w:val="1"/>
      <w:numFmt w:val="bullet"/>
      <w:lvlText w:val=""/>
      <w:lvlJc w:val="left"/>
      <w:pPr>
        <w:ind w:left="6480" w:hanging="360"/>
      </w:pPr>
      <w:rPr>
        <w:rFonts w:ascii="Wingdings" w:hAnsi="Wingdings" w:hint="default"/>
      </w:rPr>
    </w:lvl>
  </w:abstractNum>
  <w:abstractNum w:abstractNumId="2" w15:restartNumberingAfterBreak="0">
    <w:nsid w:val="7F7A522D"/>
    <w:multiLevelType w:val="hybridMultilevel"/>
    <w:tmpl w:val="92D69D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Nze3NDUxMTA0MTVU0lEKTi0uzszPAykwNKoFAFPuFyktAAAA"/>
  </w:docVars>
  <w:rsids>
    <w:rsidRoot w:val="00890742"/>
    <w:rsid w:val="00023532"/>
    <w:rsid w:val="000808FF"/>
    <w:rsid w:val="00082B3E"/>
    <w:rsid w:val="000B0821"/>
    <w:rsid w:val="000B1F77"/>
    <w:rsid w:val="000C6589"/>
    <w:rsid w:val="000D13AF"/>
    <w:rsid w:val="000F6071"/>
    <w:rsid w:val="001016DD"/>
    <w:rsid w:val="001127EC"/>
    <w:rsid w:val="00125999"/>
    <w:rsid w:val="001275BD"/>
    <w:rsid w:val="00130A5B"/>
    <w:rsid w:val="00137760"/>
    <w:rsid w:val="00144CA1"/>
    <w:rsid w:val="00181B26"/>
    <w:rsid w:val="001E63B4"/>
    <w:rsid w:val="00265DDF"/>
    <w:rsid w:val="00274F74"/>
    <w:rsid w:val="00275F87"/>
    <w:rsid w:val="002833B6"/>
    <w:rsid w:val="002913AA"/>
    <w:rsid w:val="002C6B11"/>
    <w:rsid w:val="002D50A2"/>
    <w:rsid w:val="002D5F63"/>
    <w:rsid w:val="002F03EF"/>
    <w:rsid w:val="002F1980"/>
    <w:rsid w:val="002F2B33"/>
    <w:rsid w:val="00323084"/>
    <w:rsid w:val="00333068"/>
    <w:rsid w:val="00372FF8"/>
    <w:rsid w:val="00391BEF"/>
    <w:rsid w:val="003E4C87"/>
    <w:rsid w:val="003F41D4"/>
    <w:rsid w:val="0040597C"/>
    <w:rsid w:val="00411F81"/>
    <w:rsid w:val="0041275A"/>
    <w:rsid w:val="00412F35"/>
    <w:rsid w:val="00471F80"/>
    <w:rsid w:val="00476AAF"/>
    <w:rsid w:val="004829B3"/>
    <w:rsid w:val="0048378F"/>
    <w:rsid w:val="004A47F7"/>
    <w:rsid w:val="004B00AD"/>
    <w:rsid w:val="004E6196"/>
    <w:rsid w:val="0051263C"/>
    <w:rsid w:val="0052206E"/>
    <w:rsid w:val="00561CBF"/>
    <w:rsid w:val="005A1114"/>
    <w:rsid w:val="005C6F0A"/>
    <w:rsid w:val="005E57DA"/>
    <w:rsid w:val="0063193B"/>
    <w:rsid w:val="0064367B"/>
    <w:rsid w:val="00652705"/>
    <w:rsid w:val="006704D2"/>
    <w:rsid w:val="006748F6"/>
    <w:rsid w:val="006A7896"/>
    <w:rsid w:val="006E298F"/>
    <w:rsid w:val="006E454E"/>
    <w:rsid w:val="00704D3E"/>
    <w:rsid w:val="00706792"/>
    <w:rsid w:val="00721541"/>
    <w:rsid w:val="00780936"/>
    <w:rsid w:val="00792017"/>
    <w:rsid w:val="007A092A"/>
    <w:rsid w:val="007A1B33"/>
    <w:rsid w:val="007A2810"/>
    <w:rsid w:val="007A5D33"/>
    <w:rsid w:val="007B3D55"/>
    <w:rsid w:val="007B5831"/>
    <w:rsid w:val="007B665F"/>
    <w:rsid w:val="007F3D24"/>
    <w:rsid w:val="008414EB"/>
    <w:rsid w:val="00841792"/>
    <w:rsid w:val="00856EAE"/>
    <w:rsid w:val="00890742"/>
    <w:rsid w:val="008E50CF"/>
    <w:rsid w:val="00943962"/>
    <w:rsid w:val="0096040B"/>
    <w:rsid w:val="0097118E"/>
    <w:rsid w:val="009811EE"/>
    <w:rsid w:val="00996210"/>
    <w:rsid w:val="009A13AF"/>
    <w:rsid w:val="009A1CC3"/>
    <w:rsid w:val="009B3E7C"/>
    <w:rsid w:val="009C30A1"/>
    <w:rsid w:val="009D2359"/>
    <w:rsid w:val="009D4A22"/>
    <w:rsid w:val="009F382F"/>
    <w:rsid w:val="009F4E77"/>
    <w:rsid w:val="009F73C0"/>
    <w:rsid w:val="00A05374"/>
    <w:rsid w:val="00A2282D"/>
    <w:rsid w:val="00A343DC"/>
    <w:rsid w:val="00A56D62"/>
    <w:rsid w:val="00A752C5"/>
    <w:rsid w:val="00A870E7"/>
    <w:rsid w:val="00A9144C"/>
    <w:rsid w:val="00AA1890"/>
    <w:rsid w:val="00AB5F9B"/>
    <w:rsid w:val="00AE68EE"/>
    <w:rsid w:val="00B007E2"/>
    <w:rsid w:val="00B55484"/>
    <w:rsid w:val="00B67CAA"/>
    <w:rsid w:val="00B67DCC"/>
    <w:rsid w:val="00B75292"/>
    <w:rsid w:val="00B752B3"/>
    <w:rsid w:val="00B80821"/>
    <w:rsid w:val="00B914AD"/>
    <w:rsid w:val="00B9481B"/>
    <w:rsid w:val="00B94C36"/>
    <w:rsid w:val="00BA714B"/>
    <w:rsid w:val="00BE1AE9"/>
    <w:rsid w:val="00BE1F78"/>
    <w:rsid w:val="00C13794"/>
    <w:rsid w:val="00C15341"/>
    <w:rsid w:val="00C441D9"/>
    <w:rsid w:val="00C5697B"/>
    <w:rsid w:val="00C6397C"/>
    <w:rsid w:val="00C6510E"/>
    <w:rsid w:val="00C67E84"/>
    <w:rsid w:val="00C8458A"/>
    <w:rsid w:val="00CC1B62"/>
    <w:rsid w:val="00CD6671"/>
    <w:rsid w:val="00CF0D42"/>
    <w:rsid w:val="00D2316F"/>
    <w:rsid w:val="00D566C4"/>
    <w:rsid w:val="00D6300A"/>
    <w:rsid w:val="00D8187E"/>
    <w:rsid w:val="00D94AD2"/>
    <w:rsid w:val="00DD3206"/>
    <w:rsid w:val="00E14DCB"/>
    <w:rsid w:val="00E22253"/>
    <w:rsid w:val="00E24375"/>
    <w:rsid w:val="00E24D40"/>
    <w:rsid w:val="00E40A2D"/>
    <w:rsid w:val="00E61A4F"/>
    <w:rsid w:val="00EA0CB0"/>
    <w:rsid w:val="00ED6977"/>
    <w:rsid w:val="00F257DB"/>
    <w:rsid w:val="00F75936"/>
    <w:rsid w:val="00FA04C7"/>
    <w:rsid w:val="00FA3DFE"/>
    <w:rsid w:val="00FA45FD"/>
    <w:rsid w:val="00FB0ABD"/>
    <w:rsid w:val="01385C7C"/>
    <w:rsid w:val="0151A51F"/>
    <w:rsid w:val="01E4D035"/>
    <w:rsid w:val="028A22D0"/>
    <w:rsid w:val="02A9CD7E"/>
    <w:rsid w:val="038F806F"/>
    <w:rsid w:val="0492623F"/>
    <w:rsid w:val="052371CB"/>
    <w:rsid w:val="054F76F4"/>
    <w:rsid w:val="0645B60C"/>
    <w:rsid w:val="06D439AB"/>
    <w:rsid w:val="072F1F0A"/>
    <w:rsid w:val="07F4EF28"/>
    <w:rsid w:val="0933DB1E"/>
    <w:rsid w:val="09DC8609"/>
    <w:rsid w:val="0A4D07E7"/>
    <w:rsid w:val="0A5FF5E2"/>
    <w:rsid w:val="0A840549"/>
    <w:rsid w:val="0A849A72"/>
    <w:rsid w:val="0A996C49"/>
    <w:rsid w:val="0ABC796F"/>
    <w:rsid w:val="0B7B2F0F"/>
    <w:rsid w:val="0C45E009"/>
    <w:rsid w:val="0CAC4C70"/>
    <w:rsid w:val="0CAC4E8B"/>
    <w:rsid w:val="0CBE7774"/>
    <w:rsid w:val="0D0E2471"/>
    <w:rsid w:val="0D158100"/>
    <w:rsid w:val="0DAB272A"/>
    <w:rsid w:val="0DD6842E"/>
    <w:rsid w:val="0DDD1F5B"/>
    <w:rsid w:val="0DDD8D1D"/>
    <w:rsid w:val="0E2D0A05"/>
    <w:rsid w:val="0E454CD8"/>
    <w:rsid w:val="0F0F3D77"/>
    <w:rsid w:val="0F61582E"/>
    <w:rsid w:val="0FCCD2C3"/>
    <w:rsid w:val="0FE9324C"/>
    <w:rsid w:val="10417C09"/>
    <w:rsid w:val="1085896D"/>
    <w:rsid w:val="10C3719A"/>
    <w:rsid w:val="11972FC1"/>
    <w:rsid w:val="126CF634"/>
    <w:rsid w:val="126FA8BE"/>
    <w:rsid w:val="12A83CD4"/>
    <w:rsid w:val="12DB240B"/>
    <w:rsid w:val="14793820"/>
    <w:rsid w:val="14DF2DAE"/>
    <w:rsid w:val="15CAE419"/>
    <w:rsid w:val="16B6B986"/>
    <w:rsid w:val="16EEB591"/>
    <w:rsid w:val="171401C2"/>
    <w:rsid w:val="186A0C38"/>
    <w:rsid w:val="1983CAB5"/>
    <w:rsid w:val="198494CE"/>
    <w:rsid w:val="19B5AFBA"/>
    <w:rsid w:val="1AA972AD"/>
    <w:rsid w:val="1B2041D5"/>
    <w:rsid w:val="1C026DC7"/>
    <w:rsid w:val="1C2AF844"/>
    <w:rsid w:val="1C3A259D"/>
    <w:rsid w:val="1C9A910A"/>
    <w:rsid w:val="1CBB81E1"/>
    <w:rsid w:val="1CEE6528"/>
    <w:rsid w:val="1D6D8466"/>
    <w:rsid w:val="1E76E006"/>
    <w:rsid w:val="1F3B6025"/>
    <w:rsid w:val="1F7AD742"/>
    <w:rsid w:val="1F9B921B"/>
    <w:rsid w:val="20BD9A9B"/>
    <w:rsid w:val="2116A7A3"/>
    <w:rsid w:val="217ECEF8"/>
    <w:rsid w:val="22A96721"/>
    <w:rsid w:val="22B27804"/>
    <w:rsid w:val="22CB467B"/>
    <w:rsid w:val="22D332DD"/>
    <w:rsid w:val="22FF2FAA"/>
    <w:rsid w:val="23647F86"/>
    <w:rsid w:val="238BAB79"/>
    <w:rsid w:val="23A4D30A"/>
    <w:rsid w:val="23C12207"/>
    <w:rsid w:val="23DFBA21"/>
    <w:rsid w:val="246F033E"/>
    <w:rsid w:val="25F59809"/>
    <w:rsid w:val="269C2048"/>
    <w:rsid w:val="27661F60"/>
    <w:rsid w:val="2785E927"/>
    <w:rsid w:val="28574D65"/>
    <w:rsid w:val="2921B988"/>
    <w:rsid w:val="2AFA954E"/>
    <w:rsid w:val="2B9A9A6E"/>
    <w:rsid w:val="2BC6AB9A"/>
    <w:rsid w:val="2BF70DB8"/>
    <w:rsid w:val="2D2AE3FD"/>
    <w:rsid w:val="2D5B280A"/>
    <w:rsid w:val="2E15E584"/>
    <w:rsid w:val="2EDBADDB"/>
    <w:rsid w:val="2FB1B5E5"/>
    <w:rsid w:val="2FB712BA"/>
    <w:rsid w:val="30420000"/>
    <w:rsid w:val="30670088"/>
    <w:rsid w:val="3115AF9E"/>
    <w:rsid w:val="314D8646"/>
    <w:rsid w:val="319D8F6E"/>
    <w:rsid w:val="31FE5520"/>
    <w:rsid w:val="32E956A7"/>
    <w:rsid w:val="3417614F"/>
    <w:rsid w:val="344D5060"/>
    <w:rsid w:val="34583CBD"/>
    <w:rsid w:val="349C1226"/>
    <w:rsid w:val="34BA1ACD"/>
    <w:rsid w:val="34E44FF1"/>
    <w:rsid w:val="34E60D5B"/>
    <w:rsid w:val="354DF035"/>
    <w:rsid w:val="35C996B3"/>
    <w:rsid w:val="369F4942"/>
    <w:rsid w:val="36ACE592"/>
    <w:rsid w:val="371E9A4D"/>
    <w:rsid w:val="379C42F8"/>
    <w:rsid w:val="39B92789"/>
    <w:rsid w:val="39C4A7F7"/>
    <w:rsid w:val="39F9C591"/>
    <w:rsid w:val="3A205B9B"/>
    <w:rsid w:val="3A35CF1E"/>
    <w:rsid w:val="3B4566AD"/>
    <w:rsid w:val="3C2E5063"/>
    <w:rsid w:val="3C43FF77"/>
    <w:rsid w:val="3C7402CF"/>
    <w:rsid w:val="3D30F04D"/>
    <w:rsid w:val="3D3B6865"/>
    <w:rsid w:val="3D4107C7"/>
    <w:rsid w:val="3D4C7F74"/>
    <w:rsid w:val="3D640F94"/>
    <w:rsid w:val="3D690213"/>
    <w:rsid w:val="3DCA20C4"/>
    <w:rsid w:val="3DFC202C"/>
    <w:rsid w:val="3E45FB46"/>
    <w:rsid w:val="3ECCC0AE"/>
    <w:rsid w:val="3F06A3E4"/>
    <w:rsid w:val="3FB6264B"/>
    <w:rsid w:val="402B3E5B"/>
    <w:rsid w:val="40FC8A52"/>
    <w:rsid w:val="423C8C3E"/>
    <w:rsid w:val="4284340B"/>
    <w:rsid w:val="42E173F8"/>
    <w:rsid w:val="42E48035"/>
    <w:rsid w:val="43DA1507"/>
    <w:rsid w:val="444D35F6"/>
    <w:rsid w:val="44AF3B56"/>
    <w:rsid w:val="45525DDA"/>
    <w:rsid w:val="45791EDC"/>
    <w:rsid w:val="46228443"/>
    <w:rsid w:val="46547C74"/>
    <w:rsid w:val="465E1B27"/>
    <w:rsid w:val="466E94F6"/>
    <w:rsid w:val="4726D540"/>
    <w:rsid w:val="47D460D3"/>
    <w:rsid w:val="4800F1DC"/>
    <w:rsid w:val="488BA7F4"/>
    <w:rsid w:val="49B282F6"/>
    <w:rsid w:val="4A0F7355"/>
    <w:rsid w:val="4A7B87C9"/>
    <w:rsid w:val="4ADAA334"/>
    <w:rsid w:val="4BA822B5"/>
    <w:rsid w:val="4BFE3FF9"/>
    <w:rsid w:val="4CBCCA27"/>
    <w:rsid w:val="4D80F74D"/>
    <w:rsid w:val="4D993BB7"/>
    <w:rsid w:val="4E428E56"/>
    <w:rsid w:val="4EBADF24"/>
    <w:rsid w:val="4EFAE978"/>
    <w:rsid w:val="4F53861D"/>
    <w:rsid w:val="51148DEF"/>
    <w:rsid w:val="51299052"/>
    <w:rsid w:val="5398D81B"/>
    <w:rsid w:val="53CE5A9B"/>
    <w:rsid w:val="54306AF5"/>
    <w:rsid w:val="545D3FAC"/>
    <w:rsid w:val="5505CA24"/>
    <w:rsid w:val="55939AC2"/>
    <w:rsid w:val="55E43336"/>
    <w:rsid w:val="57063AB8"/>
    <w:rsid w:val="58430A62"/>
    <w:rsid w:val="59673F4B"/>
    <w:rsid w:val="5A2F9133"/>
    <w:rsid w:val="5A3D9C1F"/>
    <w:rsid w:val="5B3A14EB"/>
    <w:rsid w:val="5BD96C80"/>
    <w:rsid w:val="5D6731F5"/>
    <w:rsid w:val="5DD139DB"/>
    <w:rsid w:val="5DF5C3D0"/>
    <w:rsid w:val="5E0BAA80"/>
    <w:rsid w:val="5E44F7EF"/>
    <w:rsid w:val="5E64D0F4"/>
    <w:rsid w:val="5F5B9593"/>
    <w:rsid w:val="5F71461F"/>
    <w:rsid w:val="6012E2E3"/>
    <w:rsid w:val="6036D8C8"/>
    <w:rsid w:val="607F1118"/>
    <w:rsid w:val="60E7D97A"/>
    <w:rsid w:val="60F960DC"/>
    <w:rsid w:val="61609642"/>
    <w:rsid w:val="62109136"/>
    <w:rsid w:val="625DC0E5"/>
    <w:rsid w:val="62ED07D0"/>
    <w:rsid w:val="632C597D"/>
    <w:rsid w:val="635200F1"/>
    <w:rsid w:val="635E0255"/>
    <w:rsid w:val="639CE392"/>
    <w:rsid w:val="654831F8"/>
    <w:rsid w:val="6552B9CC"/>
    <w:rsid w:val="65C4AEDE"/>
    <w:rsid w:val="6656BA7C"/>
    <w:rsid w:val="665AE95C"/>
    <w:rsid w:val="66AFAF96"/>
    <w:rsid w:val="66BB3004"/>
    <w:rsid w:val="66E40259"/>
    <w:rsid w:val="66F04D9E"/>
    <w:rsid w:val="67E7218C"/>
    <w:rsid w:val="6804A6C3"/>
    <w:rsid w:val="6813F050"/>
    <w:rsid w:val="683A4506"/>
    <w:rsid w:val="687128CF"/>
    <w:rsid w:val="697961C1"/>
    <w:rsid w:val="698272A4"/>
    <w:rsid w:val="69D70D0A"/>
    <w:rsid w:val="6A655056"/>
    <w:rsid w:val="6AF8D7FF"/>
    <w:rsid w:val="6B722B6D"/>
    <w:rsid w:val="6BFEBF08"/>
    <w:rsid w:val="6C55B01C"/>
    <w:rsid w:val="6E175F40"/>
    <w:rsid w:val="6E61B00F"/>
    <w:rsid w:val="6E890867"/>
    <w:rsid w:val="6EB0DEA3"/>
    <w:rsid w:val="6F16A65B"/>
    <w:rsid w:val="6FF1B428"/>
    <w:rsid w:val="7024D8C8"/>
    <w:rsid w:val="7042749F"/>
    <w:rsid w:val="7181B3D6"/>
    <w:rsid w:val="72439030"/>
    <w:rsid w:val="7273ED69"/>
    <w:rsid w:val="728E31A2"/>
    <w:rsid w:val="735C798A"/>
    <w:rsid w:val="73A2DCD2"/>
    <w:rsid w:val="743A5B76"/>
    <w:rsid w:val="74A28092"/>
    <w:rsid w:val="74B2519C"/>
    <w:rsid w:val="74C731D9"/>
    <w:rsid w:val="74F849EB"/>
    <w:rsid w:val="757E0E0D"/>
    <w:rsid w:val="75E87525"/>
    <w:rsid w:val="765D3DF1"/>
    <w:rsid w:val="7660F5AC"/>
    <w:rsid w:val="76710D26"/>
    <w:rsid w:val="779AE341"/>
    <w:rsid w:val="77C21BBD"/>
    <w:rsid w:val="780CDD87"/>
    <w:rsid w:val="781140C1"/>
    <w:rsid w:val="78C012BB"/>
    <w:rsid w:val="797B18EE"/>
    <w:rsid w:val="79B95147"/>
    <w:rsid w:val="7A426A44"/>
    <w:rsid w:val="7A72B46D"/>
    <w:rsid w:val="7B144257"/>
    <w:rsid w:val="7B16E94F"/>
    <w:rsid w:val="7BE18EDB"/>
    <w:rsid w:val="7D3096BB"/>
    <w:rsid w:val="7DB82970"/>
    <w:rsid w:val="7E8CC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3236"/>
  <w15:chartTrackingRefBased/>
  <w15:docId w15:val="{DE2BA460-356D-4698-9452-E5A2A410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D"/>
    <w:pPr>
      <w:ind w:left="720"/>
      <w:contextualSpacing/>
    </w:pPr>
  </w:style>
  <w:style w:type="paragraph" w:styleId="Header">
    <w:name w:val="header"/>
    <w:basedOn w:val="Normal"/>
    <w:link w:val="HeaderChar"/>
    <w:uiPriority w:val="99"/>
    <w:unhideWhenUsed/>
    <w:rsid w:val="000D1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AF"/>
  </w:style>
  <w:style w:type="paragraph" w:styleId="Footer">
    <w:name w:val="footer"/>
    <w:basedOn w:val="Normal"/>
    <w:link w:val="FooterChar"/>
    <w:uiPriority w:val="99"/>
    <w:unhideWhenUsed/>
    <w:rsid w:val="000D1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AF"/>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414EB"/>
    <w:pPr>
      <w:spacing w:after="0" w:line="240" w:lineRule="auto"/>
    </w:pPr>
  </w:style>
  <w:style w:type="character" w:styleId="Hyperlink">
    <w:name w:val="Hyperlink"/>
    <w:basedOn w:val="DefaultParagraphFont"/>
    <w:uiPriority w:val="99"/>
    <w:unhideWhenUsed/>
    <w:rsid w:val="00E24D40"/>
    <w:rPr>
      <w:color w:val="0563C1" w:themeColor="hyperlink"/>
      <w:u w:val="single"/>
    </w:rPr>
  </w:style>
  <w:style w:type="character" w:styleId="UnresolvedMention">
    <w:name w:val="Unresolved Mention"/>
    <w:basedOn w:val="DefaultParagraphFont"/>
    <w:uiPriority w:val="99"/>
    <w:semiHidden/>
    <w:unhideWhenUsed/>
    <w:rsid w:val="00E2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use.edu/" TargetMode="External"/><Relationship Id="rId18" Type="http://schemas.openxmlformats.org/officeDocument/2006/relationships/hyperlink" Target="https://www.usajob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estpoint.edu/about/west-point-staff/chief-information-officer-G6" TargetMode="External"/><Relationship Id="rId17" Type="http://schemas.openxmlformats.org/officeDocument/2006/relationships/hyperlink" Target="https://www.usajobs.gov/" TargetMode="External"/><Relationship Id="rId2" Type="http://schemas.openxmlformats.org/officeDocument/2006/relationships/customXml" Target="../customXml/item2.xml"/><Relationship Id="rId16" Type="http://schemas.openxmlformats.org/officeDocument/2006/relationships/hyperlink" Target="https://www.usna.edu/HRO/_files/documents/Faculty_Pay_Table_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point.edu/academics/academic-departments" TargetMode="External"/><Relationship Id="rId5" Type="http://schemas.openxmlformats.org/officeDocument/2006/relationships/styles" Target="styles.xml"/><Relationship Id="rId15" Type="http://schemas.openxmlformats.org/officeDocument/2006/relationships/hyperlink" Target="https://www.federalpay.org/articles/civilian-faculty-pay-schedule" TargetMode="External"/><Relationship Id="rId10" Type="http://schemas.openxmlformats.org/officeDocument/2006/relationships/hyperlink" Target="https://www.westpoint.edu/about/west-point-staff/chief-information-officer-G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sern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AF944473D304FB9BF65DDCA3942FE" ma:contentTypeVersion="13" ma:contentTypeDescription="Create a new document." ma:contentTypeScope="" ma:versionID="9e9f231f19182b6225b15850b33a444f">
  <xsd:schema xmlns:xsd="http://www.w3.org/2001/XMLSchema" xmlns:xs="http://www.w3.org/2001/XMLSchema" xmlns:p="http://schemas.microsoft.com/office/2006/metadata/properties" xmlns:ns3="d950f929-83f7-4d90-81b9-b60944b6368c" xmlns:ns4="85441744-9f85-4cbc-a107-1b39757462b7" targetNamespace="http://schemas.microsoft.com/office/2006/metadata/properties" ma:root="true" ma:fieldsID="c0f43270afb492026f027c2d26d25c16" ns3:_="" ns4:_="">
    <xsd:import namespace="d950f929-83f7-4d90-81b9-b60944b6368c"/>
    <xsd:import namespace="85441744-9f85-4cbc-a107-1b39757462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f929-83f7-4d90-81b9-b60944b63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41744-9f85-4cbc-a107-1b39757462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FB8CE-057C-4DB4-9332-F357A02FD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8127F-8231-44DC-AE08-F8B9553F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f929-83f7-4d90-81b9-b60944b6368c"/>
    <ds:schemaRef ds:uri="85441744-9f85-4cbc-a107-1b3975746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1CC6E-36F0-4FC8-A564-B043811BE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Teague, Edward COL MIL USA USMA</dc:creator>
  <cp:keywords/>
  <dc:description/>
  <cp:lastModifiedBy>Lanham, Michael Dr.</cp:lastModifiedBy>
  <cp:revision>30</cp:revision>
  <dcterms:created xsi:type="dcterms:W3CDTF">2022-02-02T06:24:00Z</dcterms:created>
  <dcterms:modified xsi:type="dcterms:W3CDTF">2022-02-07T16:38:00Z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0x0101003CCAF944473D304FB9BF65DDCA3942FE</vt:lpwstr>
  </property>
</Properties>
</file>